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318565">
      <w:pPr>
        <w:spacing w:after="0"/>
        <w:jc w:val="center"/>
        <w:rPr>
          <w:rFonts w:hint="default"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МУНИЦИПАЛЬНОЕ</w:t>
      </w:r>
      <w:r>
        <w:rPr>
          <w:rFonts w:hint="default" w:ascii="Times New Roman" w:hAnsi="Times New Roman" w:cs="Times New Roman"/>
          <w:sz w:val="28"/>
          <w:lang w:val="ru-RU"/>
        </w:rPr>
        <w:t xml:space="preserve"> ОБЩЕОБРАЗОВАТЕЛЬНОЕ УЧРЕЖДЕНИЕ</w:t>
      </w:r>
    </w:p>
    <w:p w14:paraId="13AA2BDD">
      <w:pPr>
        <w:spacing w:after="0"/>
        <w:jc w:val="center"/>
        <w:rPr>
          <w:rFonts w:hint="default" w:ascii="Times New Roman" w:hAnsi="Times New Roman" w:cs="Times New Roman"/>
          <w:sz w:val="28"/>
          <w:lang w:val="ru-RU"/>
        </w:rPr>
      </w:pPr>
      <w:r>
        <w:rPr>
          <w:rFonts w:hint="default" w:ascii="Times New Roman" w:hAnsi="Times New Roman" w:cs="Times New Roman"/>
          <w:sz w:val="28"/>
          <w:lang w:val="ru-RU"/>
        </w:rPr>
        <w:t>«КУКУЙСКИЙ ЦЕНТР ОБРАЗОВАНИЯ ИМЕНИ И.Ф. СЕБРОВОЙ»</w:t>
      </w:r>
    </w:p>
    <w:p w14:paraId="1BD8ECEB">
      <w:pPr>
        <w:spacing w:after="0"/>
        <w:jc w:val="center"/>
        <w:rPr>
          <w:rFonts w:hint="default" w:ascii="Times New Roman" w:hAnsi="Times New Roman" w:cs="Times New Roman"/>
          <w:sz w:val="28"/>
          <w:lang w:val="ru-RU"/>
        </w:rPr>
      </w:pPr>
      <w:r>
        <w:rPr>
          <w:rFonts w:hint="default" w:ascii="Times New Roman" w:hAnsi="Times New Roman" w:cs="Times New Roman"/>
          <w:sz w:val="28"/>
          <w:lang w:val="ru-RU"/>
        </w:rPr>
        <w:t>ВЕНЕВСКОГО РАЙОНА ТУЛЬСКОЙ ОБЛАСТИ</w:t>
      </w:r>
    </w:p>
    <w:p w14:paraId="75A5F2A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14:paraId="29CD35AE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27B66DC2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6C25F1C5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72786FEE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0F0D5277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10A7EBCB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4F186E4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5" o:spt="136" type="#_x0000_t136" style="height:40.45pt;width:415.8pt;" filled="t" stroked="f" coordsize="21600,21600" adj=",10800">
            <v:path/>
            <v:fill type="gradient" on="t" color2="#AAAAAA" focussize="0f,0f"/>
            <v:stroke on="f"/>
            <v:imagedata o:title=""/>
            <o:lock v:ext="edit"/>
            <v:textpath on="t" fitshape="t" fitpath="t" trim="t" xscale="f" string="Разработка открытого занятия" style="font-family:Arial Black;font-size:36pt;v-text-align:center;v-text-spacing:78650f;"/>
            <v:shadow on="t" color="#4D4D4D" opacity="52429f" offset="2pt,3pt"/>
            <w10:wrap type="none"/>
            <w10:anchorlock/>
          </v:shape>
        </w:pict>
      </w:r>
    </w:p>
    <w:p w14:paraId="760E38E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o:spt="136" type="#_x0000_t136" style="height:38pt;width:460.3pt;" filled="t" stroked="f" coordsize="21600,21600">
            <v:path/>
            <v:fill type="gradient" on="t" color2="#AAAAAA" focussize="0f,0f"/>
            <v:stroke on="f"/>
            <v:imagedata o:title=""/>
            <o:lock v:ext="edit"/>
            <v:textpath on="t" fitshape="t" fitpath="t" trim="t" xscale="f" string="по внеурочной деятельности" style="font-family:Arial Black;font-size:36pt;v-text-align:center;v-text-spacing:78650f;"/>
            <v:shadow on="t" color="#4D4D4D" opacity="52429f" offset="2pt,3pt"/>
            <w10:wrap type="none"/>
            <w10:anchorlock/>
          </v:shape>
        </w:pict>
      </w:r>
    </w:p>
    <w:p w14:paraId="2EE76AE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o:spt="136" type="#_x0000_t136" style="height:28.3pt;width:294.45pt;" filled="t" stroked="f" coordsize="21600,21600">
            <v:path/>
            <v:fill type="gradient" on="t" color2="#AAAAAA" focussize="0f,0f"/>
            <v:stroke on="f"/>
            <v:imagedata o:title=""/>
            <o:lock v:ext="edit"/>
            <v:textpath on="t" fitshape="t" fitpath="t" trim="t" xscale="f" string="во 2 классе по теме" style="font-family:Arial Black;font-size:36pt;v-text-align:center;v-text-spacing:78650f;"/>
            <v:shadow on="t" color="#4D4D4D" opacity="52429f" offset="2pt,3pt"/>
            <w10:wrap type="none"/>
            <w10:anchorlock/>
          </v:shape>
        </w:pict>
      </w:r>
    </w:p>
    <w:p w14:paraId="3ECBAE13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4328D3B0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45153AFA">
      <w:pPr>
        <w:spacing w:after="0"/>
        <w:jc w:val="center"/>
        <w:rPr>
          <w:rFonts w:hint="default" w:ascii="Times New Roman" w:hAnsi="Times New Roman" w:cs="Times New Roman"/>
          <w:b/>
          <w:bCs/>
          <w:i/>
          <w:iCs/>
          <w:sz w:val="48"/>
          <w:szCs w:val="40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48"/>
          <w:szCs w:val="40"/>
          <w:lang w:val="ru-RU"/>
        </w:rPr>
        <w:t xml:space="preserve">«Игра-соревнование </w:t>
      </w:r>
    </w:p>
    <w:p w14:paraId="6234288F">
      <w:pPr>
        <w:spacing w:after="0"/>
        <w:jc w:val="center"/>
        <w:rPr>
          <w:rFonts w:hint="default" w:ascii="Times New Roman" w:hAnsi="Times New Roman" w:cs="Times New Roman"/>
          <w:b/>
          <w:bCs/>
          <w:i/>
          <w:iCs/>
          <w:sz w:val="48"/>
          <w:szCs w:val="40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48"/>
          <w:szCs w:val="40"/>
          <w:lang w:val="ru-RU"/>
        </w:rPr>
        <w:t>«Давайте познакомимся!»</w:t>
      </w:r>
    </w:p>
    <w:p w14:paraId="6BD85998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64110DED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6CFDFD0E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7A30B9BF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2B0BA8F7">
      <w:pPr>
        <w:spacing w:after="0"/>
        <w:rPr>
          <w:rFonts w:ascii="Times New Roman" w:hAnsi="Times New Roman" w:cs="Times New Roman"/>
          <w:sz w:val="28"/>
        </w:rPr>
      </w:pPr>
    </w:p>
    <w:p w14:paraId="059F562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</w:t>
      </w:r>
    </w:p>
    <w:p w14:paraId="43AB91A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</w:t>
      </w:r>
    </w:p>
    <w:p w14:paraId="36B78893">
      <w:pPr>
        <w:wordWrap w:val="0"/>
        <w:spacing w:after="0"/>
        <w:jc w:val="right"/>
        <w:rPr>
          <w:rFonts w:hint="default"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Подготовила</w:t>
      </w:r>
      <w:r>
        <w:rPr>
          <w:rFonts w:hint="default" w:ascii="Times New Roman" w:hAnsi="Times New Roman" w:cs="Times New Roman"/>
          <w:sz w:val="28"/>
          <w:lang w:val="ru-RU"/>
        </w:rPr>
        <w:t xml:space="preserve"> </w:t>
      </w:r>
    </w:p>
    <w:p w14:paraId="27533CB8">
      <w:pPr>
        <w:wordWrap w:val="0"/>
        <w:spacing w:after="0"/>
        <w:jc w:val="right"/>
        <w:rPr>
          <w:rFonts w:hint="default" w:ascii="Times New Roman" w:hAnsi="Times New Roman" w:cs="Times New Roman"/>
          <w:sz w:val="28"/>
          <w:lang w:val="ru-RU"/>
        </w:rPr>
      </w:pPr>
      <w:r>
        <w:rPr>
          <w:rFonts w:hint="default" w:ascii="Times New Roman" w:hAnsi="Times New Roman" w:cs="Times New Roman"/>
          <w:sz w:val="28"/>
          <w:lang w:val="ru-RU"/>
        </w:rPr>
        <w:t>учитель английского языка</w:t>
      </w:r>
    </w:p>
    <w:p w14:paraId="5BBAD7E5">
      <w:pPr>
        <w:wordWrap w:val="0"/>
        <w:spacing w:after="0"/>
        <w:jc w:val="right"/>
        <w:rPr>
          <w:rFonts w:hint="default" w:ascii="Times New Roman" w:hAnsi="Times New Roman" w:cs="Times New Roman"/>
          <w:sz w:val="28"/>
          <w:lang w:val="ru-RU"/>
        </w:rPr>
      </w:pPr>
      <w:r>
        <w:rPr>
          <w:rFonts w:hint="default" w:ascii="Times New Roman" w:hAnsi="Times New Roman" w:cs="Times New Roman"/>
          <w:sz w:val="28"/>
          <w:lang w:val="ru-RU"/>
        </w:rPr>
        <w:t>Титова Мария васильевна</w:t>
      </w:r>
    </w:p>
    <w:p w14:paraId="2128D39F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5ADF16A1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567639AD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2D1F3189">
      <w:pPr>
        <w:spacing w:after="0"/>
        <w:rPr>
          <w:rFonts w:ascii="Times New Roman" w:hAnsi="Times New Roman" w:cs="Times New Roman"/>
          <w:sz w:val="28"/>
        </w:rPr>
      </w:pPr>
    </w:p>
    <w:p w14:paraId="40946524">
      <w:pPr>
        <w:spacing w:after="0"/>
        <w:rPr>
          <w:rFonts w:ascii="Times New Roman" w:hAnsi="Times New Roman" w:cs="Times New Roman"/>
          <w:sz w:val="28"/>
        </w:rPr>
      </w:pPr>
    </w:p>
    <w:p w14:paraId="35CDFFC2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18AF5908">
      <w:pPr>
        <w:spacing w:after="0"/>
        <w:jc w:val="center"/>
        <w:rPr>
          <w:rFonts w:hint="default" w:ascii="Times New Roman" w:hAnsi="Times New Roman" w:cs="Times New Roman"/>
          <w:sz w:val="28"/>
          <w:lang w:val="ru-RU"/>
        </w:rPr>
      </w:pPr>
      <w:r>
        <w:rPr>
          <w:rFonts w:hint="default" w:ascii="Times New Roman" w:hAnsi="Times New Roman" w:cs="Times New Roman"/>
          <w:sz w:val="28"/>
          <w:lang w:val="ru-RU"/>
        </w:rPr>
        <w:t>2024 год</w:t>
      </w:r>
    </w:p>
    <w:p w14:paraId="07FEEB4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Конспект открытого занятия  английского языка по внеурочной деятельности во 2 классе</w:t>
      </w:r>
    </w:p>
    <w:p w14:paraId="2233C83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 теме «</w:t>
      </w:r>
      <w:r>
        <w:rPr>
          <w:rFonts w:ascii="Times New Roman" w:hAnsi="Times New Roman" w:cs="Times New Roman"/>
          <w:b/>
          <w:sz w:val="28"/>
          <w:lang w:val="ru-RU"/>
        </w:rPr>
        <w:t>Игра</w:t>
      </w:r>
      <w:r>
        <w:rPr>
          <w:rFonts w:hint="default" w:ascii="Times New Roman" w:hAnsi="Times New Roman" w:cs="Times New Roman"/>
          <w:b/>
          <w:sz w:val="28"/>
          <w:lang w:val="ru-RU"/>
        </w:rPr>
        <w:t>-с</w:t>
      </w:r>
      <w:r>
        <w:rPr>
          <w:rFonts w:ascii="Times New Roman" w:hAnsi="Times New Roman" w:cs="Times New Roman"/>
          <w:b/>
          <w:sz w:val="28"/>
        </w:rPr>
        <w:t>оревнование «</w:t>
      </w:r>
      <w:r>
        <w:rPr>
          <w:rFonts w:ascii="Times New Roman" w:hAnsi="Times New Roman" w:cs="Times New Roman"/>
          <w:b/>
          <w:sz w:val="28"/>
          <w:lang w:val="ru-RU"/>
        </w:rPr>
        <w:t>Давайте</w:t>
      </w:r>
      <w:r>
        <w:rPr>
          <w:rFonts w:hint="default" w:ascii="Times New Roman" w:hAnsi="Times New Roman" w:cs="Times New Roman"/>
          <w:b/>
          <w:sz w:val="28"/>
          <w:lang w:val="ru-RU"/>
        </w:rPr>
        <w:t xml:space="preserve"> познакомимся!</w:t>
      </w:r>
      <w:r>
        <w:rPr>
          <w:rFonts w:ascii="Times New Roman" w:hAnsi="Times New Roman" w:cs="Times New Roman"/>
          <w:b/>
          <w:sz w:val="28"/>
        </w:rPr>
        <w:t>»</w:t>
      </w:r>
    </w:p>
    <w:p w14:paraId="785E594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894C0C1">
      <w:pPr>
        <w:spacing w:after="0"/>
        <w:ind w:firstLine="709"/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Дата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проведения: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25.09.2024 г.</w:t>
      </w:r>
    </w:p>
    <w:p w14:paraId="43D63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</w:p>
    <w:p w14:paraId="62F8F7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sz w:val="28"/>
          <w:szCs w:val="28"/>
          <w:lang w:val="ru-RU"/>
        </w:rPr>
        <w:t>Игра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-с</w:t>
      </w:r>
      <w:r>
        <w:rPr>
          <w:rFonts w:ascii="Times New Roman" w:hAnsi="Times New Roman" w:cs="Times New Roman"/>
          <w:sz w:val="28"/>
          <w:szCs w:val="28"/>
        </w:rPr>
        <w:t>оревнование  «</w:t>
      </w:r>
      <w:r>
        <w:rPr>
          <w:rFonts w:ascii="Times New Roman" w:hAnsi="Times New Roman" w:cs="Times New Roman"/>
          <w:sz w:val="28"/>
          <w:szCs w:val="28"/>
          <w:lang w:val="ru-RU"/>
        </w:rPr>
        <w:t>Давайте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познакомимся!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EDB4F03">
      <w:pPr>
        <w:pStyle w:val="7"/>
        <w:spacing w:line="276" w:lineRule="auto"/>
        <w:jc w:val="both"/>
        <w:rPr>
          <w:rFonts w:ascii="Times New Roman" w:hAnsi="Times New Roman"/>
          <w:sz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 xml:space="preserve">          УМК: </w:t>
      </w:r>
      <w:r>
        <w:rPr>
          <w:rFonts w:ascii="Times New Roman" w:hAnsi="Times New Roman"/>
          <w:sz w:val="28"/>
        </w:rPr>
        <w:t>«Английский язык»</w:t>
      </w:r>
      <w:r>
        <w:rPr>
          <w:rFonts w:ascii="Times New Roman" w:hAnsi="Times New Roman"/>
          <w:sz w:val="28"/>
          <w:lang w:eastAsia="en-US"/>
        </w:rPr>
        <w:t xml:space="preserve"> Быкова Н.И., Дули Д., Поспелова М.Д., Эванс В.</w:t>
      </w:r>
    </w:p>
    <w:p w14:paraId="1406AA9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/>
          <w:b/>
          <w:sz w:val="28"/>
        </w:rPr>
        <w:t xml:space="preserve">Тип урока: </w:t>
      </w:r>
      <w:r>
        <w:rPr>
          <w:rFonts w:ascii="Times New Roman" w:hAnsi="Times New Roman"/>
          <w:sz w:val="28"/>
        </w:rPr>
        <w:t>урок комплексного применения знаний.</w:t>
      </w:r>
    </w:p>
    <w:p w14:paraId="554C581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</w:p>
    <w:p w14:paraId="7C3AEB1B">
      <w:pPr>
        <w:pStyle w:val="7"/>
        <w:spacing w:line="276" w:lineRule="auto"/>
        <w:jc w:val="both"/>
        <w:rPr>
          <w:rFonts w:ascii="Times New Roman" w:hAnsi="Times New Roman"/>
          <w:sz w:val="28"/>
          <w:lang w:eastAsia="en-US"/>
        </w:rPr>
      </w:pPr>
      <w:r>
        <w:rPr>
          <w:rFonts w:ascii="Times New Roman" w:hAnsi="Times New Roman"/>
          <w:b/>
          <w:sz w:val="28"/>
          <w:lang w:eastAsia="en-US"/>
        </w:rPr>
        <w:t xml:space="preserve">Обучающие: </w:t>
      </w:r>
      <w:r>
        <w:rPr>
          <w:rFonts w:ascii="Times New Roman" w:hAnsi="Times New Roman"/>
          <w:sz w:val="28"/>
          <w:lang w:eastAsia="en-US"/>
        </w:rPr>
        <w:t>обобщающее повторение изученной тематической лексики в устной речи учащихся в процессе развития иноязычной коммуникативной компетенции.</w:t>
      </w:r>
    </w:p>
    <w:p w14:paraId="721BE52E">
      <w:pPr>
        <w:pStyle w:val="7"/>
        <w:spacing w:line="276" w:lineRule="auto"/>
        <w:jc w:val="both"/>
        <w:rPr>
          <w:rFonts w:ascii="Times New Roman" w:hAnsi="Times New Roman"/>
          <w:sz w:val="28"/>
          <w:lang w:eastAsia="en-US"/>
        </w:rPr>
      </w:pPr>
    </w:p>
    <w:p w14:paraId="58F4661B">
      <w:pPr>
        <w:pStyle w:val="7"/>
        <w:spacing w:line="276" w:lineRule="auto"/>
        <w:jc w:val="both"/>
        <w:rPr>
          <w:rFonts w:ascii="Times New Roman" w:hAnsi="Times New Roman"/>
          <w:sz w:val="28"/>
          <w:lang w:eastAsia="en-US"/>
        </w:rPr>
      </w:pPr>
      <w:r>
        <w:rPr>
          <w:rFonts w:ascii="Times New Roman" w:hAnsi="Times New Roman"/>
          <w:b/>
          <w:sz w:val="28"/>
          <w:lang w:eastAsia="en-US"/>
        </w:rPr>
        <w:t xml:space="preserve">Развивающие: </w:t>
      </w:r>
      <w:r>
        <w:rPr>
          <w:rFonts w:ascii="Times New Roman" w:hAnsi="Times New Roman"/>
          <w:sz w:val="28"/>
          <w:lang w:eastAsia="en-US"/>
        </w:rPr>
        <w:t>- развивать навыки и умения во всех видах речевой деятельности; - развивать критическое мышление; - развивать внимание и познавательную активность.</w:t>
      </w:r>
    </w:p>
    <w:p w14:paraId="7C0A7249">
      <w:pPr>
        <w:pStyle w:val="7"/>
        <w:spacing w:line="276" w:lineRule="auto"/>
        <w:jc w:val="both"/>
        <w:rPr>
          <w:rFonts w:ascii="Times New Roman" w:hAnsi="Times New Roman"/>
          <w:sz w:val="28"/>
          <w:lang w:eastAsia="en-US"/>
        </w:rPr>
      </w:pPr>
    </w:p>
    <w:p w14:paraId="6CF73802">
      <w:pPr>
        <w:pStyle w:val="7"/>
        <w:spacing w:line="276" w:lineRule="auto"/>
        <w:jc w:val="both"/>
        <w:rPr>
          <w:rFonts w:ascii="Times New Roman" w:hAnsi="Times New Roman"/>
          <w:sz w:val="28"/>
          <w:lang w:eastAsia="en-US"/>
        </w:rPr>
      </w:pPr>
      <w:r>
        <w:rPr>
          <w:rFonts w:ascii="Times New Roman" w:hAnsi="Times New Roman"/>
          <w:b/>
          <w:sz w:val="28"/>
          <w:lang w:eastAsia="en-US"/>
        </w:rPr>
        <w:t xml:space="preserve">Воспитательные: </w:t>
      </w:r>
      <w:r>
        <w:rPr>
          <w:rFonts w:ascii="Times New Roman" w:hAnsi="Times New Roman"/>
          <w:sz w:val="28"/>
          <w:lang w:eastAsia="en-US"/>
        </w:rPr>
        <w:t xml:space="preserve">- воспитание культуры межличностного общения; - воспитание интереса к предмету, уважения к одноклассникам. </w:t>
      </w:r>
    </w:p>
    <w:p w14:paraId="52680A80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29AD29C">
      <w:pPr>
        <w:pStyle w:val="7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</w:rPr>
        <w:t>Оборудование урока:</w:t>
      </w:r>
      <w:r>
        <w:rPr>
          <w:rFonts w:ascii="Times New Roman" w:hAnsi="Times New Roman"/>
          <w:sz w:val="32"/>
          <w:szCs w:val="28"/>
        </w:rPr>
        <w:t> </w:t>
      </w:r>
      <w:r>
        <w:rPr>
          <w:rFonts w:ascii="Times New Roman" w:hAnsi="Times New Roman"/>
          <w:sz w:val="28"/>
          <w:lang w:eastAsia="en-US"/>
        </w:rPr>
        <w:t xml:space="preserve">технические средства: ноутбук, проектор, интерактивная доска, аудиосопровождение; программное обеспечение: программа для создания интерактивной презентации </w:t>
      </w:r>
      <w:r>
        <w:rPr>
          <w:rFonts w:ascii="Times New Roman" w:hAnsi="Times New Roman"/>
          <w:sz w:val="28"/>
          <w:lang w:val="en-US" w:eastAsia="en-US"/>
        </w:rPr>
        <w:t>Smart</w:t>
      </w:r>
      <w:r>
        <w:rPr>
          <w:rFonts w:ascii="Times New Roman" w:hAnsi="Times New Roman"/>
          <w:sz w:val="28"/>
          <w:lang w:eastAsia="en-US"/>
        </w:rPr>
        <w:t xml:space="preserve"> </w:t>
      </w:r>
      <w:r>
        <w:rPr>
          <w:rFonts w:ascii="Times New Roman" w:hAnsi="Times New Roman"/>
          <w:sz w:val="28"/>
          <w:lang w:val="en-US" w:eastAsia="en-US"/>
        </w:rPr>
        <w:t>Notebook</w:t>
      </w:r>
      <w:r>
        <w:rPr>
          <w:rFonts w:ascii="Times New Roman" w:hAnsi="Times New Roman"/>
          <w:sz w:val="28"/>
          <w:lang w:eastAsia="en-US"/>
        </w:rPr>
        <w:t>; раздаточный материал: карточки с заданиями для индивидуальной работы, иллюстрации для парной и групповой работы, демонстрационный материал: иллюстрации с буквами и словами, разрезной алфавит.</w:t>
      </w:r>
    </w:p>
    <w:p w14:paraId="4EEC5E97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66000C29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14:paraId="5231921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3C4E50C2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53B6F8AB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379E8FC1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66221137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1832A2E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405AC3B0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5DF48881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597EFD0E">
      <w:pPr>
        <w:spacing w:after="0"/>
        <w:rPr>
          <w:rFonts w:ascii="Times New Roman" w:hAnsi="Times New Roman" w:cs="Times New Roman"/>
          <w:b/>
          <w:sz w:val="32"/>
        </w:rPr>
      </w:pPr>
    </w:p>
    <w:p w14:paraId="46D70CF8">
      <w:pPr>
        <w:spacing w:after="0"/>
        <w:rPr>
          <w:rFonts w:ascii="Times New Roman" w:hAnsi="Times New Roman" w:cs="Times New Roman"/>
          <w:b/>
          <w:sz w:val="32"/>
        </w:rPr>
      </w:pPr>
    </w:p>
    <w:p w14:paraId="228DD6A8">
      <w:pPr>
        <w:spacing w:after="0"/>
        <w:rPr>
          <w:rFonts w:ascii="Times New Roman" w:hAnsi="Times New Roman" w:cs="Times New Roman"/>
          <w:b/>
          <w:sz w:val="32"/>
        </w:rPr>
      </w:pPr>
    </w:p>
    <w:p w14:paraId="56863D38">
      <w:pPr>
        <w:spacing w:after="0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ХОД</w:t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</w:rPr>
        <w:t>УРОКА</w:t>
      </w:r>
    </w:p>
    <w:p w14:paraId="23FFDAC4">
      <w:pPr>
        <w:pStyle w:val="6"/>
        <w:numPr>
          <w:ilvl w:val="0"/>
          <w:numId w:val="1"/>
        </w:numPr>
        <w:ind w:left="709" w:hanging="349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Организационный момент.</w:t>
      </w:r>
    </w:p>
    <w:p w14:paraId="1698913E">
      <w:pPr>
        <w:pStyle w:val="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Приветствие.</w:t>
      </w:r>
    </w:p>
    <w:p w14:paraId="4C1BEA2D">
      <w:pPr>
        <w:pStyle w:val="6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Teacher: </w:t>
      </w:r>
      <w:r>
        <w:rPr>
          <w:rFonts w:ascii="Times New Roman" w:hAnsi="Times New Roman" w:cs="Times New Roman"/>
          <w:sz w:val="28"/>
          <w:lang w:val="en-US"/>
        </w:rPr>
        <w:t>Good morning, children!</w:t>
      </w:r>
    </w:p>
    <w:p w14:paraId="5D582BD0">
      <w:pPr>
        <w:pStyle w:val="6"/>
        <w:ind w:left="709" w:hanging="34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Pupils: </w:t>
      </w:r>
      <w:r>
        <w:rPr>
          <w:rFonts w:ascii="Times New Roman" w:hAnsi="Times New Roman" w:cs="Times New Roman"/>
          <w:sz w:val="28"/>
          <w:lang w:val="en-US"/>
        </w:rPr>
        <w:t xml:space="preserve">Good morning, Good morning, </w:t>
      </w:r>
    </w:p>
    <w:p w14:paraId="6856C8D7">
      <w:pPr>
        <w:pStyle w:val="6"/>
        <w:ind w:left="709" w:hanging="34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 xml:space="preserve">            </w:t>
      </w:r>
      <w:r>
        <w:rPr>
          <w:rFonts w:ascii="Times New Roman" w:hAnsi="Times New Roman" w:cs="Times New Roman"/>
          <w:sz w:val="28"/>
          <w:lang w:val="en-US"/>
        </w:rPr>
        <w:t>Good morning  to you.</w:t>
      </w:r>
    </w:p>
    <w:p w14:paraId="3C47ADEC">
      <w:pPr>
        <w:pStyle w:val="6"/>
        <w:ind w:left="709" w:hanging="34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Good morning, Good morning, </w:t>
      </w:r>
    </w:p>
    <w:p w14:paraId="4171876C">
      <w:pPr>
        <w:pStyle w:val="6"/>
        <w:ind w:left="709" w:hanging="34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We are glad to see you!         </w:t>
      </w:r>
    </w:p>
    <w:p w14:paraId="34F17427">
      <w:pPr>
        <w:pStyle w:val="6"/>
        <w:ind w:left="709" w:hanging="34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Teacher: </w:t>
      </w:r>
      <w:r>
        <w:rPr>
          <w:rFonts w:ascii="Times New Roman" w:hAnsi="Times New Roman" w:cs="Times New Roman"/>
          <w:sz w:val="28"/>
          <w:lang w:val="en-US"/>
        </w:rPr>
        <w:t>I am glad to see you, too! Sit down, please.</w:t>
      </w:r>
    </w:p>
    <w:p w14:paraId="58AA4AD0">
      <w:pPr>
        <w:pStyle w:val="6"/>
        <w:numPr>
          <w:ilvl w:val="0"/>
          <w:numId w:val="3"/>
        </w:numPr>
        <w:ind w:left="709" w:hanging="34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Dear boys and girls, today we have many guests. They have come to see our lesson. Smile them and say “Good morning!”</w:t>
      </w:r>
    </w:p>
    <w:p w14:paraId="4525C6B5">
      <w:pPr>
        <w:pStyle w:val="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Фонетическая</w:t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</w:rPr>
        <w:t>разминка</w:t>
      </w:r>
      <w:r>
        <w:rPr>
          <w:rFonts w:ascii="Times New Roman" w:hAnsi="Times New Roman" w:cs="Times New Roman"/>
          <w:b/>
          <w:sz w:val="28"/>
          <w:lang w:val="en-US"/>
        </w:rPr>
        <w:t>.</w:t>
      </w:r>
    </w:p>
    <w:p w14:paraId="2BDDD696">
      <w:pPr>
        <w:pStyle w:val="6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T: </w:t>
      </w:r>
      <w:r>
        <w:rPr>
          <w:rFonts w:ascii="Times New Roman" w:hAnsi="Times New Roman" w:cs="Times New Roman"/>
          <w:sz w:val="28"/>
          <w:lang w:val="en-US"/>
        </w:rPr>
        <w:t>Let’s train our tongues. Pronounce the sound three times:</w:t>
      </w:r>
    </w:p>
    <w:p w14:paraId="4087AE97">
      <w:pPr>
        <w:pStyle w:val="6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T</w:t>
      </w:r>
      <w:r>
        <w:rPr>
          <w:rFonts w:ascii="Times New Roman" w:hAnsi="Times New Roman" w:cs="Times New Roman"/>
          <w:b/>
          <w:sz w:val="28"/>
        </w:rPr>
        <w:t xml:space="preserve"> – </w:t>
      </w:r>
      <w:r>
        <w:rPr>
          <w:rFonts w:ascii="Times New Roman" w:hAnsi="Times New Roman" w:cs="Times New Roman"/>
          <w:b/>
          <w:sz w:val="28"/>
          <w:lang w:val="en-US"/>
        </w:rPr>
        <w:t>P</w:t>
      </w:r>
      <w:r>
        <w:rPr>
          <w:rFonts w:ascii="Times New Roman" w:hAnsi="Times New Roman" w:cs="Times New Roman"/>
          <w:b/>
          <w:sz w:val="28"/>
          <w:vertAlign w:val="subscript"/>
          <w:lang w:val="en-US"/>
        </w:rPr>
        <w:t>s</w:t>
      </w:r>
      <w:r>
        <w:rPr>
          <w:rFonts w:ascii="Times New Roman" w:hAnsi="Times New Roman" w:cs="Times New Roman"/>
          <w:b/>
          <w:sz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– дятел стучит по дереву / </w:t>
      </w:r>
      <w:r>
        <w:rPr>
          <w:rFonts w:ascii="Times New Roman" w:hAnsi="Times New Roman" w:cs="Times New Roman"/>
          <w:sz w:val="28"/>
          <w:lang w:val="en-US"/>
        </w:rPr>
        <w:t>t</w:t>
      </w: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</w:rPr>
        <w:t xml:space="preserve"> /</w:t>
      </w:r>
    </w:p>
    <w:p w14:paraId="72D93114">
      <w:pPr>
        <w:pStyle w:val="6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>
        <w:rPr>
          <w:rFonts w:ascii="Times New Roman" w:hAnsi="Times New Roman" w:cs="Times New Roman"/>
          <w:sz w:val="28"/>
        </w:rPr>
        <w:t xml:space="preserve">- синички перекликаются / </w:t>
      </w:r>
      <w:r>
        <w:rPr>
          <w:rFonts w:ascii="Times New Roman" w:hAnsi="Times New Roman" w:cs="Times New Roman"/>
          <w:sz w:val="28"/>
          <w:lang w:val="en-US"/>
        </w:rPr>
        <w:t>tin</w:t>
      </w:r>
      <w:r>
        <w:rPr>
          <w:rFonts w:ascii="Times New Roman" w:hAnsi="Times New Roman" w:cs="Times New Roman"/>
          <w:sz w:val="28"/>
        </w:rPr>
        <w:t xml:space="preserve"> /</w:t>
      </w:r>
    </w:p>
    <w:p w14:paraId="65B0C739">
      <w:pPr>
        <w:pStyle w:val="6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- выталкиваем воздух / </w:t>
      </w:r>
      <w:r>
        <w:rPr>
          <w:rFonts w:ascii="Times New Roman" w:hAnsi="Times New Roman" w:cs="Times New Roman"/>
          <w:sz w:val="28"/>
          <w:lang w:val="en-US"/>
        </w:rPr>
        <w:t>b</w:t>
      </w: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p</w:t>
      </w:r>
      <w:r>
        <w:rPr>
          <w:rFonts w:ascii="Times New Roman" w:hAnsi="Times New Roman" w:cs="Times New Roman"/>
          <w:sz w:val="28"/>
        </w:rPr>
        <w:t xml:space="preserve"> /</w:t>
      </w:r>
    </w:p>
    <w:p w14:paraId="1DF2E088">
      <w:pPr>
        <w:pStyle w:val="6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- вы пришли к врачу, покажите горло /   /</w:t>
      </w:r>
    </w:p>
    <w:p w14:paraId="7EE18E9A">
      <w:pPr>
        <w:pStyle w:val="6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- a cat, a fat cat, sat, sat on a mat</w:t>
      </w:r>
    </w:p>
    <w:p w14:paraId="2DFC23CA">
      <w:pPr>
        <w:pStyle w:val="6"/>
        <w:ind w:left="1080"/>
        <w:jc w:val="both"/>
        <w:rPr>
          <w:rFonts w:ascii="Times New Roman" w:hAnsi="Times New Roman" w:cs="Times New Roman"/>
          <w:color w:val="000000" w:themeColor="text1"/>
          <w:sz w:val="28"/>
          <w:lang w:val="en-US"/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- A fat cat sat on a mat.</w:t>
      </w:r>
    </w:p>
    <w:p w14:paraId="152FBAA7">
      <w:pPr>
        <w:pStyle w:val="6"/>
        <w:ind w:left="1440" w:hanging="101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3) </w:t>
      </w:r>
      <w:r>
        <w:rPr>
          <w:rFonts w:ascii="Times New Roman" w:hAnsi="Times New Roman" w:cs="Times New Roman"/>
          <w:b/>
          <w:sz w:val="28"/>
        </w:rPr>
        <w:t>Речевая разминка.</w:t>
      </w:r>
    </w:p>
    <w:p w14:paraId="76D9572F">
      <w:pPr>
        <w:pStyle w:val="6"/>
        <w:ind w:left="1440" w:hanging="1014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T – P</w:t>
      </w:r>
      <w:r>
        <w:rPr>
          <w:rFonts w:ascii="Times New Roman" w:hAnsi="Times New Roman" w:cs="Times New Roman"/>
          <w:b/>
          <w:sz w:val="28"/>
          <w:vertAlign w:val="subscript"/>
          <w:lang w:val="en-US"/>
        </w:rPr>
        <w:t xml:space="preserve">s </w:t>
      </w:r>
      <w:r>
        <w:rPr>
          <w:rFonts w:ascii="Times New Roman" w:hAnsi="Times New Roman" w:cs="Times New Roman"/>
          <w:sz w:val="28"/>
          <w:lang w:val="en-US"/>
        </w:rPr>
        <w:t>– Hi! Bye! Hello! Good-bye! What’s your name? I’m Kitty. How are you? – Fine, thanks.</w:t>
      </w:r>
    </w:p>
    <w:p w14:paraId="517CDBDB">
      <w:pPr>
        <w:pStyle w:val="6"/>
        <w:ind w:left="1440" w:hanging="1014"/>
        <w:jc w:val="both"/>
        <w:rPr>
          <w:rFonts w:ascii="Times New Roman" w:hAnsi="Times New Roman" w:cs="Times New Roman"/>
          <w:sz w:val="28"/>
          <w:lang w:val="en-US"/>
        </w:rPr>
      </w:pPr>
    </w:p>
    <w:p w14:paraId="35B4A297">
      <w:pPr>
        <w:pStyle w:val="6"/>
        <w:ind w:left="851" w:hanging="425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II. </w:t>
      </w:r>
      <w:r>
        <w:rPr>
          <w:rFonts w:ascii="Times New Roman" w:hAnsi="Times New Roman" w:cs="Times New Roman"/>
          <w:b/>
          <w:sz w:val="28"/>
        </w:rPr>
        <w:t>Основной</w:t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</w:rPr>
        <w:t>этап</w:t>
      </w:r>
      <w:r>
        <w:rPr>
          <w:rFonts w:ascii="Times New Roman" w:hAnsi="Times New Roman" w:cs="Times New Roman"/>
          <w:b/>
          <w:sz w:val="28"/>
          <w:lang w:val="en-US"/>
        </w:rPr>
        <w:t>.</w:t>
      </w:r>
    </w:p>
    <w:p w14:paraId="3E9E6A03">
      <w:pPr>
        <w:pStyle w:val="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Деление на команды «</w:t>
      </w:r>
      <w:r>
        <w:rPr>
          <w:rFonts w:ascii="Times New Roman" w:hAnsi="Times New Roman" w:cs="Times New Roman"/>
          <w:b/>
          <w:sz w:val="28"/>
          <w:lang w:val="en-US"/>
        </w:rPr>
        <w:t>Cats</w:t>
      </w:r>
      <w:r>
        <w:rPr>
          <w:rFonts w:ascii="Times New Roman" w:hAnsi="Times New Roman" w:cs="Times New Roman"/>
          <w:b/>
          <w:sz w:val="28"/>
        </w:rPr>
        <w:t xml:space="preserve">” </w:t>
      </w:r>
      <w:r>
        <w:rPr>
          <w:rFonts w:ascii="Times New Roman" w:hAnsi="Times New Roman" w:cs="Times New Roman"/>
          <w:b/>
          <w:sz w:val="28"/>
          <w:lang w:val="en-US"/>
        </w:rPr>
        <w:t>and</w:t>
      </w:r>
      <w:r>
        <w:rPr>
          <w:rFonts w:ascii="Times New Roman" w:hAnsi="Times New Roman" w:cs="Times New Roman"/>
          <w:b/>
          <w:sz w:val="28"/>
        </w:rPr>
        <w:t xml:space="preserve"> “</w:t>
      </w:r>
      <w:r>
        <w:rPr>
          <w:rFonts w:ascii="Times New Roman" w:hAnsi="Times New Roman" w:cs="Times New Roman"/>
          <w:b/>
          <w:sz w:val="28"/>
          <w:lang w:val="en-US"/>
        </w:rPr>
        <w:t>Dogs</w:t>
      </w:r>
      <w:r>
        <w:rPr>
          <w:rFonts w:ascii="Times New Roman" w:hAnsi="Times New Roman" w:cs="Times New Roman"/>
          <w:b/>
          <w:sz w:val="28"/>
        </w:rPr>
        <w:t xml:space="preserve">”. </w:t>
      </w:r>
    </w:p>
    <w:p w14:paraId="1142F7F3">
      <w:pPr>
        <w:pStyle w:val="6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lang w:val="en-US"/>
        </w:rPr>
      </w:pPr>
      <w:r>
        <w:rPr>
          <w:rFonts w:ascii="Times New Roman" w:hAnsi="Times New Roman" w:cs="Times New Roman"/>
          <w:b/>
          <w:bCs/>
          <w:sz w:val="28"/>
        </w:rPr>
        <w:t>Диалогические</w:t>
      </w:r>
      <w:r>
        <w:rPr>
          <w:rFonts w:ascii="Times New Roman" w:hAnsi="Times New Roman" w:cs="Times New Roman"/>
          <w:b/>
          <w:bCs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>высказывания</w:t>
      </w:r>
      <w:r>
        <w:rPr>
          <w:rFonts w:ascii="Times New Roman" w:hAnsi="Times New Roman" w:cs="Times New Roman"/>
          <w:b/>
          <w:bCs/>
          <w:sz w:val="28"/>
          <w:lang w:val="en-US"/>
        </w:rPr>
        <w:t xml:space="preserve">. </w:t>
      </w:r>
    </w:p>
    <w:p w14:paraId="6A8A2E6F">
      <w:pPr>
        <w:pStyle w:val="6"/>
        <w:ind w:left="7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T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(Иллюстрации сказочных персонажей) учащиеся готовятся в парах, после чего представляют свои диалоги у доски.</w:t>
      </w:r>
    </w:p>
    <w:p w14:paraId="577F0F16">
      <w:pPr>
        <w:pStyle w:val="6"/>
        <w:ind w:left="786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P</w:t>
      </w:r>
      <w:r>
        <w:rPr>
          <w:rFonts w:ascii="Times New Roman" w:hAnsi="Times New Roman" w:cs="Times New Roman"/>
          <w:b/>
          <w:sz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  <w:lang w:val="en-US"/>
        </w:rPr>
        <w:t>P</w:t>
      </w:r>
      <w:r>
        <w:rPr>
          <w:rFonts w:ascii="Times New Roman" w:hAnsi="Times New Roman" w:cs="Times New Roman"/>
          <w:b/>
          <w:sz w:val="28"/>
          <w:vertAlign w:val="subscript"/>
          <w:lang w:val="en-US"/>
        </w:rPr>
        <w:t xml:space="preserve">2  </w:t>
      </w:r>
      <w:r>
        <w:rPr>
          <w:rFonts w:ascii="Times New Roman" w:hAnsi="Times New Roman" w:cs="Times New Roman"/>
          <w:b/>
          <w:sz w:val="28"/>
          <w:lang w:val="en-US"/>
        </w:rPr>
        <w:t>-</w:t>
      </w:r>
      <w:r>
        <w:rPr>
          <w:rFonts w:ascii="Times New Roman" w:hAnsi="Times New Roman" w:cs="Times New Roman"/>
          <w:sz w:val="28"/>
          <w:lang w:val="en-US"/>
        </w:rPr>
        <w:t>Hi!</w:t>
      </w:r>
    </w:p>
    <w:p w14:paraId="4E3EEA64">
      <w:pPr>
        <w:pStyle w:val="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Hello! What’s your name?</w:t>
      </w:r>
    </w:p>
    <w:p w14:paraId="218995A4">
      <w:pPr>
        <w:pStyle w:val="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I’m Kolobok. What’s your name?</w:t>
      </w:r>
    </w:p>
    <w:p w14:paraId="506EDF38">
      <w:pPr>
        <w:pStyle w:val="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I’m Snegurochka. How are you?</w:t>
      </w:r>
    </w:p>
    <w:p w14:paraId="459E748A">
      <w:pPr>
        <w:pStyle w:val="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Fine, thanks. How are you?</w:t>
      </w:r>
    </w:p>
    <w:p w14:paraId="1C9F1A1D">
      <w:pPr>
        <w:pStyle w:val="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Fine, thanks. Good-bye!</w:t>
      </w:r>
    </w:p>
    <w:p w14:paraId="702F8334">
      <w:pPr>
        <w:pStyle w:val="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Bye!</w:t>
      </w:r>
    </w:p>
    <w:p w14:paraId="0AA70044">
      <w:pPr>
        <w:pStyle w:val="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Переводчики.</w:t>
      </w:r>
    </w:p>
    <w:p w14:paraId="3CACD474">
      <w:pPr>
        <w:pStyle w:val="6"/>
        <w:ind w:left="7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T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(Карточки с фразами – команда вытягивает и отвечает)</w:t>
      </w:r>
    </w:p>
    <w:p w14:paraId="0A5288DD">
      <w:pPr>
        <w:pStyle w:val="6"/>
        <w:ind w:left="1440" w:hanging="1014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</w:t>
      </w:r>
      <w:r>
        <w:rPr>
          <w:rFonts w:ascii="Times New Roman" w:hAnsi="Times New Roman" w:cs="Times New Roman"/>
          <w:sz w:val="28"/>
          <w:lang w:val="en-US"/>
        </w:rPr>
        <w:t>Hi! Bye! Hello! Good-bye! What’s your name? I’m Kitty. How are you? – Fine, thanks.</w:t>
      </w:r>
    </w:p>
    <w:p w14:paraId="75407B8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Физминутка «Панда»</w:t>
      </w:r>
    </w:p>
    <w:p w14:paraId="2DC7BCC8">
      <w:pPr>
        <w:pStyle w:val="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Алфавит </w:t>
      </w:r>
    </w:p>
    <w:p w14:paraId="1AB7D206">
      <w:pPr>
        <w:pStyle w:val="6"/>
        <w:spacing w:after="0"/>
        <w:ind w:left="7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рассказать хором </w:t>
      </w:r>
      <w:r>
        <w:rPr>
          <w:rFonts w:ascii="Times New Roman" w:hAnsi="Times New Roman" w:cs="Times New Roman"/>
          <w:sz w:val="28"/>
          <w:lang w:val="en-US"/>
        </w:rPr>
        <w:t>A</w:t>
      </w: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Q</w:t>
      </w:r>
      <w:r>
        <w:rPr>
          <w:rFonts w:ascii="Times New Roman" w:hAnsi="Times New Roman" w:cs="Times New Roman"/>
          <w:sz w:val="28"/>
        </w:rPr>
        <w:t>;</w:t>
      </w:r>
    </w:p>
    <w:p w14:paraId="71F8220D">
      <w:pPr>
        <w:pStyle w:val="6"/>
        <w:spacing w:after="0"/>
        <w:ind w:left="7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рассказать алфавит цепочкой по командам;</w:t>
      </w:r>
    </w:p>
    <w:p w14:paraId="19ADFE32">
      <w:pPr>
        <w:pStyle w:val="6"/>
        <w:spacing w:after="0"/>
        <w:ind w:left="7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соединить большие и маленькие буквы у доски по командам.</w:t>
      </w:r>
    </w:p>
    <w:p w14:paraId="788862A8">
      <w:pPr>
        <w:pStyle w:val="6"/>
        <w:spacing w:after="0"/>
        <w:ind w:left="7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>
        <w:rPr>
          <w:rFonts w:ascii="Times New Roman" w:hAnsi="Times New Roman" w:cs="Times New Roman"/>
          <w:b/>
          <w:sz w:val="28"/>
          <w:lang w:val="en-US"/>
        </w:rPr>
        <w:t>T</w:t>
      </w:r>
      <w:r>
        <w:rPr>
          <w:rFonts w:ascii="Times New Roman" w:hAnsi="Times New Roman" w:cs="Times New Roman"/>
          <w:b/>
          <w:sz w:val="28"/>
        </w:rPr>
        <w:t xml:space="preserve"> – </w:t>
      </w:r>
      <w:r>
        <w:rPr>
          <w:rFonts w:ascii="Times New Roman" w:hAnsi="Times New Roman" w:cs="Times New Roman"/>
          <w:b/>
          <w:sz w:val="28"/>
          <w:lang w:val="en-US"/>
        </w:rPr>
        <w:t>P</w:t>
      </w:r>
      <w:r>
        <w:rPr>
          <w:rFonts w:ascii="Times New Roman" w:hAnsi="Times New Roman" w:cs="Times New Roman"/>
          <w:b/>
          <w:sz w:val="28"/>
          <w:vertAlign w:val="subscript"/>
          <w:lang w:val="en-US"/>
        </w:rPr>
        <w:t>s</w:t>
      </w:r>
      <w:r>
        <w:rPr>
          <w:rFonts w:ascii="Times New Roman" w:hAnsi="Times New Roman" w:cs="Times New Roman"/>
          <w:b/>
          <w:sz w:val="28"/>
          <w:vertAlign w:val="subscript"/>
        </w:rPr>
        <w:t xml:space="preserve"> - </w:t>
      </w:r>
      <w:r>
        <w:rPr>
          <w:rFonts w:ascii="Times New Roman" w:hAnsi="Times New Roman" w:cs="Times New Roman"/>
          <w:sz w:val="28"/>
        </w:rPr>
        <w:t xml:space="preserve">иллюстрации с подписями: </w:t>
      </w:r>
      <w:r>
        <w:rPr>
          <w:rFonts w:ascii="Times New Roman" w:hAnsi="Times New Roman" w:cs="Times New Roman"/>
          <w:sz w:val="28"/>
          <w:lang w:val="en-US"/>
        </w:rPr>
        <w:t>ant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bed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cat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dog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etc</w:t>
      </w:r>
      <w:r>
        <w:rPr>
          <w:rFonts w:ascii="Times New Roman" w:hAnsi="Times New Roman" w:cs="Times New Roman"/>
          <w:sz w:val="28"/>
        </w:rPr>
        <w:t>.</w:t>
      </w:r>
    </w:p>
    <w:p w14:paraId="4B1247F7">
      <w:pPr>
        <w:pStyle w:val="6"/>
        <w:spacing w:after="0"/>
        <w:ind w:left="7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соревнование у доски «Кто быстрее покажет названную иллюстрацию».</w:t>
      </w:r>
    </w:p>
    <w:p w14:paraId="37715E51">
      <w:pPr>
        <w:pStyle w:val="6"/>
        <w:spacing w:after="0"/>
        <w:ind w:left="786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д) два конверта с буквами – по командам разложить в нужном порядке.</w:t>
      </w:r>
    </w:p>
    <w:p w14:paraId="421F4667">
      <w:pPr>
        <w:pStyle w:val="6"/>
        <w:spacing w:after="0"/>
        <w:ind w:left="786"/>
        <w:jc w:val="both"/>
        <w:rPr>
          <w:rFonts w:ascii="Times New Roman" w:hAnsi="Times New Roman" w:cs="Times New Roman"/>
          <w:sz w:val="28"/>
          <w:lang w:val="en-US"/>
        </w:rPr>
      </w:pPr>
    </w:p>
    <w:p w14:paraId="693009AD">
      <w:pPr>
        <w:pStyle w:val="6"/>
        <w:spacing w:after="0"/>
        <w:ind w:left="78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Физминутка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Hands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1E153A5D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14:paraId="502C11F4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4"/>
        </w:rPr>
        <w:t>. Заключительная часть.</w:t>
      </w:r>
    </w:p>
    <w:p w14:paraId="054AC62F">
      <w:pPr>
        <w:pStyle w:val="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T: </w:t>
      </w:r>
      <w:r>
        <w:rPr>
          <w:rFonts w:ascii="Times New Roman" w:hAnsi="Times New Roman" w:cs="Times New Roman"/>
          <w:sz w:val="28"/>
          <w:szCs w:val="24"/>
          <w:lang w:val="en-US"/>
        </w:rPr>
        <w:t xml:space="preserve">Let’s remember all words. You name the words and I will write them on the smart board.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4"/>
        <w:gridCol w:w="2534"/>
        <w:gridCol w:w="2534"/>
        <w:gridCol w:w="2535"/>
      </w:tblGrid>
      <w:tr w14:paraId="0FE71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4" w:type="dxa"/>
          </w:tcPr>
          <w:p w14:paraId="55F88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Animals</w:t>
            </w:r>
          </w:p>
        </w:tc>
        <w:tc>
          <w:tcPr>
            <w:tcW w:w="2534" w:type="dxa"/>
          </w:tcPr>
          <w:p w14:paraId="2E99B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Food</w:t>
            </w:r>
          </w:p>
        </w:tc>
        <w:tc>
          <w:tcPr>
            <w:tcW w:w="2534" w:type="dxa"/>
          </w:tcPr>
          <w:p w14:paraId="4F5D0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House</w:t>
            </w:r>
          </w:p>
        </w:tc>
        <w:tc>
          <w:tcPr>
            <w:tcW w:w="2535" w:type="dxa"/>
          </w:tcPr>
          <w:p w14:paraId="2BE03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Other topics</w:t>
            </w:r>
          </w:p>
        </w:tc>
      </w:tr>
      <w:tr w14:paraId="2172B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4" w:type="dxa"/>
          </w:tcPr>
          <w:p w14:paraId="4715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cat</w:t>
            </w:r>
          </w:p>
        </w:tc>
        <w:tc>
          <w:tcPr>
            <w:tcW w:w="2534" w:type="dxa"/>
          </w:tcPr>
          <w:p w14:paraId="076B2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egg</w:t>
            </w:r>
          </w:p>
        </w:tc>
        <w:tc>
          <w:tcPr>
            <w:tcW w:w="2534" w:type="dxa"/>
          </w:tcPr>
          <w:p w14:paraId="6873E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bed</w:t>
            </w:r>
          </w:p>
        </w:tc>
        <w:tc>
          <w:tcPr>
            <w:tcW w:w="2535" w:type="dxa"/>
          </w:tcPr>
          <w:p w14:paraId="0319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flag</w:t>
            </w:r>
          </w:p>
        </w:tc>
      </w:tr>
      <w:tr w14:paraId="75A09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4" w:type="dxa"/>
          </w:tcPr>
          <w:p w14:paraId="33BCBA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dog</w:t>
            </w:r>
          </w:p>
        </w:tc>
        <w:tc>
          <w:tcPr>
            <w:tcW w:w="2534" w:type="dxa"/>
          </w:tcPr>
          <w:p w14:paraId="111EBE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orange</w:t>
            </w:r>
          </w:p>
        </w:tc>
        <w:tc>
          <w:tcPr>
            <w:tcW w:w="2534" w:type="dxa"/>
          </w:tcPr>
          <w:p w14:paraId="1146F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lamp</w:t>
            </w:r>
          </w:p>
        </w:tc>
        <w:tc>
          <w:tcPr>
            <w:tcW w:w="2535" w:type="dxa"/>
          </w:tcPr>
          <w:p w14:paraId="47A76D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glass</w:t>
            </w:r>
          </w:p>
        </w:tc>
      </w:tr>
      <w:tr w14:paraId="25FC3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4" w:type="dxa"/>
          </w:tcPr>
          <w:p w14:paraId="0015C6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ant</w:t>
            </w:r>
          </w:p>
        </w:tc>
        <w:tc>
          <w:tcPr>
            <w:tcW w:w="2534" w:type="dxa"/>
          </w:tcPr>
          <w:p w14:paraId="2AD8D9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03307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6E499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ink</w:t>
            </w:r>
          </w:p>
        </w:tc>
      </w:tr>
      <w:tr w14:paraId="731D8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4" w:type="dxa"/>
          </w:tcPr>
          <w:p w14:paraId="6B7A1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horse</w:t>
            </w:r>
          </w:p>
        </w:tc>
        <w:tc>
          <w:tcPr>
            <w:tcW w:w="2534" w:type="dxa"/>
          </w:tcPr>
          <w:p w14:paraId="32E38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1A3F64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6EE3B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jug</w:t>
            </w:r>
          </w:p>
        </w:tc>
      </w:tr>
      <w:tr w14:paraId="75769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4" w:type="dxa"/>
          </w:tcPr>
          <w:p w14:paraId="78C1E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kangaroo</w:t>
            </w:r>
          </w:p>
        </w:tc>
        <w:tc>
          <w:tcPr>
            <w:tcW w:w="2534" w:type="dxa"/>
          </w:tcPr>
          <w:p w14:paraId="73DA8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50BF4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3492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pin</w:t>
            </w:r>
          </w:p>
        </w:tc>
      </w:tr>
      <w:tr w14:paraId="73E8F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4" w:type="dxa"/>
          </w:tcPr>
          <w:p w14:paraId="36C28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mouse</w:t>
            </w:r>
          </w:p>
        </w:tc>
        <w:tc>
          <w:tcPr>
            <w:tcW w:w="2534" w:type="dxa"/>
          </w:tcPr>
          <w:p w14:paraId="33DEB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71C2D0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273100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queen</w:t>
            </w:r>
          </w:p>
        </w:tc>
      </w:tr>
    </w:tbl>
    <w:p w14:paraId="1C6803CA">
      <w:pPr>
        <w:spacing w:after="0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14:paraId="5B0377F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Our lesson is coming to the end. You worked very hard. What team is the winner? Let’s count your points. </w:t>
      </w:r>
    </w:p>
    <w:p w14:paraId="512BED98">
      <w:pPr>
        <w:spacing w:after="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</w:t>
      </w:r>
    </w:p>
    <w:p w14:paraId="519B8BE8">
      <w:pPr>
        <w:pStyle w:val="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</w:rPr>
        <w:t>Подведение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итогов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урока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4"/>
        </w:rPr>
        <w:t>Рефлексия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. </w:t>
      </w:r>
    </w:p>
    <w:p w14:paraId="3D6D11CD">
      <w:pPr>
        <w:spacing w:after="0"/>
        <w:ind w:left="720" w:hanging="720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>T:</w:t>
      </w:r>
      <w:r>
        <w:rPr>
          <w:rFonts w:ascii="Times New Roman" w:hAnsi="Times New Roman" w:cs="Times New Roman"/>
          <w:sz w:val="28"/>
          <w:szCs w:val="24"/>
          <w:lang w:val="en-US"/>
        </w:rPr>
        <w:t xml:space="preserve"> You did a lot of work today and you did it very well. </w:t>
      </w:r>
    </w:p>
    <w:p w14:paraId="08A3A62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 you like the lesson? What do you like?</w:t>
      </w:r>
    </w:p>
    <w:p w14:paraId="29E1244A">
      <w:pPr>
        <w:pStyle w:val="6"/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4"/>
          <w:lang w:val="en-US"/>
        </w:rPr>
        <w:t>Good-bye, children! The lesson is over, you are free.</w:t>
      </w:r>
    </w:p>
    <w:p w14:paraId="5CAE2817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14:paraId="0532BD6B">
      <w:pPr>
        <w:rPr>
          <w:lang w:val="en-US"/>
        </w:rPr>
      </w:pPr>
    </w:p>
    <w:p w14:paraId="30F78AAB">
      <w:pPr>
        <w:rPr>
          <w:lang w:val="en-US"/>
        </w:rPr>
      </w:pPr>
    </w:p>
    <w:p w14:paraId="5C87C5A3">
      <w:pPr>
        <w:rPr>
          <w:lang w:val="en-US"/>
        </w:rPr>
      </w:pPr>
    </w:p>
    <w:p w14:paraId="644A7C13">
      <w:pPr>
        <w:rPr>
          <w:lang w:val="en-US"/>
        </w:rPr>
      </w:pPr>
    </w:p>
    <w:p w14:paraId="3ABDA6FA">
      <w:pPr>
        <w:rPr>
          <w:lang w:val="en-US"/>
        </w:rPr>
      </w:pPr>
    </w:p>
    <w:p w14:paraId="35030A2F">
      <w:pPr>
        <w:jc w:val="center"/>
        <w:rPr>
          <w:lang w:val="en-US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87"/>
        <w:gridCol w:w="5050"/>
      </w:tblGrid>
      <w:tr w14:paraId="04A21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12B466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A</w:t>
            </w:r>
          </w:p>
        </w:tc>
        <w:tc>
          <w:tcPr>
            <w:tcW w:w="5341" w:type="dxa"/>
          </w:tcPr>
          <w:p w14:paraId="0AF84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d</w:t>
            </w:r>
          </w:p>
        </w:tc>
      </w:tr>
      <w:tr w14:paraId="3353A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369E2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B</w:t>
            </w:r>
          </w:p>
        </w:tc>
        <w:tc>
          <w:tcPr>
            <w:tcW w:w="5341" w:type="dxa"/>
          </w:tcPr>
          <w:p w14:paraId="7E3BE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c</w:t>
            </w:r>
          </w:p>
        </w:tc>
      </w:tr>
      <w:tr w14:paraId="1654E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746E7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C</w:t>
            </w:r>
          </w:p>
        </w:tc>
        <w:tc>
          <w:tcPr>
            <w:tcW w:w="5341" w:type="dxa"/>
          </w:tcPr>
          <w:p w14:paraId="555F36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a</w:t>
            </w:r>
          </w:p>
        </w:tc>
      </w:tr>
      <w:tr w14:paraId="1B310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482F2C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D</w:t>
            </w:r>
          </w:p>
        </w:tc>
        <w:tc>
          <w:tcPr>
            <w:tcW w:w="5341" w:type="dxa"/>
          </w:tcPr>
          <w:p w14:paraId="489E91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b</w:t>
            </w:r>
          </w:p>
        </w:tc>
      </w:tr>
      <w:tr w14:paraId="00EC2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2827B5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E</w:t>
            </w:r>
          </w:p>
        </w:tc>
        <w:tc>
          <w:tcPr>
            <w:tcW w:w="5341" w:type="dxa"/>
          </w:tcPr>
          <w:p w14:paraId="487F2A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f</w:t>
            </w:r>
          </w:p>
        </w:tc>
      </w:tr>
      <w:tr w14:paraId="7C375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25CAB1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F</w:t>
            </w:r>
          </w:p>
        </w:tc>
        <w:tc>
          <w:tcPr>
            <w:tcW w:w="5341" w:type="dxa"/>
          </w:tcPr>
          <w:p w14:paraId="240018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g</w:t>
            </w:r>
          </w:p>
        </w:tc>
      </w:tr>
      <w:tr w14:paraId="19E54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471A4F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G</w:t>
            </w:r>
          </w:p>
        </w:tc>
        <w:tc>
          <w:tcPr>
            <w:tcW w:w="5341" w:type="dxa"/>
          </w:tcPr>
          <w:p w14:paraId="11C46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e</w:t>
            </w:r>
          </w:p>
        </w:tc>
      </w:tr>
      <w:tr w14:paraId="42BF3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213CEE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H</w:t>
            </w:r>
          </w:p>
        </w:tc>
        <w:tc>
          <w:tcPr>
            <w:tcW w:w="5341" w:type="dxa"/>
          </w:tcPr>
          <w:p w14:paraId="20375F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h</w:t>
            </w:r>
          </w:p>
        </w:tc>
      </w:tr>
      <w:tr w14:paraId="6EB65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53769A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I</w:t>
            </w:r>
          </w:p>
        </w:tc>
        <w:tc>
          <w:tcPr>
            <w:tcW w:w="5341" w:type="dxa"/>
          </w:tcPr>
          <w:p w14:paraId="75F225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k</w:t>
            </w:r>
          </w:p>
        </w:tc>
      </w:tr>
      <w:tr w14:paraId="33E39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325FA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J</w:t>
            </w:r>
          </w:p>
        </w:tc>
        <w:tc>
          <w:tcPr>
            <w:tcW w:w="5341" w:type="dxa"/>
          </w:tcPr>
          <w:p w14:paraId="47F5EB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i</w:t>
            </w:r>
          </w:p>
        </w:tc>
      </w:tr>
      <w:tr w14:paraId="270C9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6590C7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K</w:t>
            </w:r>
          </w:p>
        </w:tc>
        <w:tc>
          <w:tcPr>
            <w:tcW w:w="5341" w:type="dxa"/>
          </w:tcPr>
          <w:p w14:paraId="445A26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l</w:t>
            </w:r>
          </w:p>
        </w:tc>
      </w:tr>
      <w:tr w14:paraId="4477D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57758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L</w:t>
            </w:r>
          </w:p>
        </w:tc>
        <w:tc>
          <w:tcPr>
            <w:tcW w:w="5341" w:type="dxa"/>
          </w:tcPr>
          <w:p w14:paraId="32E6F0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j</w:t>
            </w:r>
          </w:p>
        </w:tc>
      </w:tr>
      <w:tr w14:paraId="32080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2B4A61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M</w:t>
            </w:r>
          </w:p>
        </w:tc>
        <w:tc>
          <w:tcPr>
            <w:tcW w:w="5341" w:type="dxa"/>
          </w:tcPr>
          <w:p w14:paraId="5AAC9C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o</w:t>
            </w:r>
          </w:p>
        </w:tc>
      </w:tr>
      <w:tr w14:paraId="2A94C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371CE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N</w:t>
            </w:r>
          </w:p>
        </w:tc>
        <w:tc>
          <w:tcPr>
            <w:tcW w:w="5341" w:type="dxa"/>
          </w:tcPr>
          <w:p w14:paraId="7EB59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m</w:t>
            </w:r>
          </w:p>
        </w:tc>
      </w:tr>
      <w:tr w14:paraId="1DFAC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4DDFF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O</w:t>
            </w:r>
          </w:p>
        </w:tc>
        <w:tc>
          <w:tcPr>
            <w:tcW w:w="5341" w:type="dxa"/>
          </w:tcPr>
          <w:p w14:paraId="66DE50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p</w:t>
            </w:r>
          </w:p>
        </w:tc>
      </w:tr>
      <w:tr w14:paraId="08035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 w14:paraId="02C022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P</w:t>
            </w:r>
          </w:p>
        </w:tc>
        <w:tc>
          <w:tcPr>
            <w:tcW w:w="5341" w:type="dxa"/>
          </w:tcPr>
          <w:p w14:paraId="42F3E9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00"/>
                <w:szCs w:val="144"/>
                <w:lang w:val="en-US"/>
              </w:rPr>
              <w:t>n</w:t>
            </w:r>
          </w:p>
        </w:tc>
      </w:tr>
    </w:tbl>
    <w:p w14:paraId="0F7BA726">
      <w:pPr>
        <w:jc w:val="center"/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1"/>
      </w:tblGrid>
      <w:tr w14:paraId="159CA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31" w:type="dxa"/>
          </w:tcPr>
          <w:p w14:paraId="6D1D9C5A">
            <w:pPr>
              <w:spacing w:before="240" w:after="0" w:line="360" w:lineRule="auto"/>
              <w:jc w:val="center"/>
              <w:rPr>
                <w:rFonts w:ascii="Times New Roman" w:hAnsi="Times New Roman" w:cs="Times New Roman"/>
                <w:sz w:val="4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946650" cy="2695575"/>
                  <wp:effectExtent l="0" t="0" r="6350" b="0"/>
                  <wp:docPr id="2" name="Рисунок 2" descr="C:\Users\1\Desktop\2 класс буквы-сл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1\Desktop\2 класс буквы-сл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392" t="22756" r="45173" b="62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548" cy="271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CF0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7" w:hRule="atLeast"/>
        </w:trPr>
        <w:tc>
          <w:tcPr>
            <w:tcW w:w="10031" w:type="dxa"/>
          </w:tcPr>
          <w:p w14:paraId="671F6DC7">
            <w:pPr>
              <w:spacing w:before="240" w:after="0" w:line="360" w:lineRule="auto"/>
              <w:jc w:val="center"/>
              <w:rPr>
                <w:rFonts w:ascii="Times New Roman" w:hAnsi="Times New Roman" w:cs="Times New Roman"/>
                <w:sz w:val="4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504690" cy="2524125"/>
                  <wp:effectExtent l="0" t="0" r="0" b="0"/>
                  <wp:docPr id="3" name="Рисунок 3" descr="C:\Users\1\Desktop\2 класс буквы-сл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1\Desktop\2 класс буквы-сл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6173" t="21351" r="3809" b="62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514" cy="253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158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9" w:hRule="atLeast"/>
        </w:trPr>
        <w:tc>
          <w:tcPr>
            <w:tcW w:w="10031" w:type="dxa"/>
          </w:tcPr>
          <w:p w14:paraId="39A43DC0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757420" cy="2619375"/>
                  <wp:effectExtent l="0" t="0" r="5080" b="0"/>
                  <wp:docPr id="4" name="Рисунок 4" descr="C:\Users\1\Desktop\2 класс буквы-сл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1\Desktop\2 класс буквы-сл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038" t="38179" r="41670" b="46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43" cy="263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1F2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31" w:type="dxa"/>
          </w:tcPr>
          <w:p w14:paraId="11F69A9E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238625" cy="2748915"/>
                  <wp:effectExtent l="0" t="0" r="0" b="0"/>
                  <wp:docPr id="5" name="Рисунок 5" descr="C:\Users\1\Desktop\2 класс буквы-сл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1\Desktop\2 класс буквы-сл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8505" t="39923" r="4344" b="43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380" cy="276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590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31" w:type="dxa"/>
          </w:tcPr>
          <w:p w14:paraId="6B545BFA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858385" cy="2695575"/>
                  <wp:effectExtent l="0" t="0" r="0" b="0"/>
                  <wp:docPr id="6" name="Рисунок 6" descr="C:\Users\1\Desktop\2 класс буквы-сл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1\Desktop\2 класс буквы-сл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416" t="55247" r="42765" b="29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628" cy="269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AF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9" w:hRule="atLeast"/>
        </w:trPr>
        <w:tc>
          <w:tcPr>
            <w:tcW w:w="10031" w:type="dxa"/>
          </w:tcPr>
          <w:p w14:paraId="06906544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102860" cy="2486025"/>
                  <wp:effectExtent l="0" t="0" r="2540" b="0"/>
                  <wp:docPr id="7" name="Рисунок 7" descr="C:\Users\1\Desktop\2 класс буквы-сл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1\Desktop\2 класс буквы-сл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7970" t="58804" r="3635" b="27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217" cy="249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3E8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31" w:type="dxa"/>
          </w:tcPr>
          <w:p w14:paraId="0481B86A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91430" cy="2686050"/>
                  <wp:effectExtent l="0" t="0" r="0" b="0"/>
                  <wp:docPr id="8" name="Рисунок 8" descr="C:\Users\1\Desktop\2 класс буквы-сл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1\Desktop\2 класс буквы-сл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948" t="71555" r="41912" b="13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504" cy="268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2B1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6" w:hRule="atLeast"/>
        </w:trPr>
        <w:tc>
          <w:tcPr>
            <w:tcW w:w="10031" w:type="dxa"/>
          </w:tcPr>
          <w:p w14:paraId="5195A55A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879340" cy="2628900"/>
                  <wp:effectExtent l="0" t="0" r="0" b="0"/>
                  <wp:docPr id="9" name="Рисунок 9" descr="C:\Users\1\Desktop\2 класс буквы-сл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1\Desktop\2 класс буквы-сл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7598" t="76067" r="2665" b="8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075" cy="263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42F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7" w:hRule="atLeast"/>
        </w:trPr>
        <w:tc>
          <w:tcPr>
            <w:tcW w:w="10031" w:type="dxa"/>
          </w:tcPr>
          <w:p w14:paraId="36F0C0E1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791075" cy="2724150"/>
                  <wp:effectExtent l="0" t="0" r="9525" b="0"/>
                  <wp:docPr id="10" name="Рисунок 10" descr="C:\Users\1\Desktop\2 класс буквы-слов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1\Desktop\2 класс буквы-слов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700" t="16309" r="52614" b="68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332" cy="273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B4B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5" w:hRule="atLeast"/>
        </w:trPr>
        <w:tc>
          <w:tcPr>
            <w:tcW w:w="10031" w:type="dxa"/>
          </w:tcPr>
          <w:p w14:paraId="77893E59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144770" cy="2676525"/>
                  <wp:effectExtent l="0" t="0" r="0" b="0"/>
                  <wp:docPr id="11" name="Рисунок 11" descr="C:\Users\1\Desktop\2 класс буквы-слов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1\Desktop\2 класс буквы-слов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1566" t="16308" r="5019" b="67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545" cy="268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C9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0" w:hRule="atLeast"/>
        </w:trPr>
        <w:tc>
          <w:tcPr>
            <w:tcW w:w="10031" w:type="dxa"/>
          </w:tcPr>
          <w:p w14:paraId="21B0E6DF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757420" cy="2781300"/>
                  <wp:effectExtent l="0" t="0" r="5080" b="0"/>
                  <wp:docPr id="12" name="Рисунок 12" descr="C:\Users\1\Desktop\2 класс буквы-слов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1\Desktop\2 класс буквы-слов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31" t="31732" r="48453" b="51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062" cy="278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86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0" w:hRule="atLeast"/>
        </w:trPr>
        <w:tc>
          <w:tcPr>
            <w:tcW w:w="10031" w:type="dxa"/>
          </w:tcPr>
          <w:p w14:paraId="7B7D1157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236720" cy="2657475"/>
                  <wp:effectExtent l="0" t="0" r="0" b="0"/>
                  <wp:docPr id="13" name="Рисунок 13" descr="C:\Users\1\Desktop\2 класс буквы-слов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1\Desktop\2 класс буквы-слов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2640" t="34387" r="6636" b="47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021" cy="265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E26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4" w:hRule="atLeast"/>
        </w:trPr>
        <w:tc>
          <w:tcPr>
            <w:tcW w:w="10031" w:type="dxa"/>
          </w:tcPr>
          <w:p w14:paraId="40BE4488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998085" cy="2476500"/>
                  <wp:effectExtent l="0" t="0" r="0" b="0"/>
                  <wp:docPr id="14" name="Рисунок 14" descr="C:\Users\1\Desktop\2 класс буквы-слов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1\Desktop\2 класс буквы-слов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658" t="53729" r="48025" b="31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91" cy="248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C22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4" w:hRule="atLeast"/>
        </w:trPr>
        <w:tc>
          <w:tcPr>
            <w:tcW w:w="10031" w:type="dxa"/>
          </w:tcPr>
          <w:p w14:paraId="5A5AAEBD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430520" cy="2466975"/>
                  <wp:effectExtent l="0" t="0" r="0" b="0"/>
                  <wp:docPr id="15" name="Рисунок 15" descr="C:\Users\1\Desktop\2 класс буквы-слов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1\Desktop\2 класс буквы-слов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2688" t="56116" r="6069" b="30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86" cy="247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924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31" w:type="dxa"/>
          </w:tcPr>
          <w:p w14:paraId="0EF33D29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814445" cy="2752725"/>
                  <wp:effectExtent l="0" t="0" r="0" b="0"/>
                  <wp:docPr id="16" name="Рисунок 16" descr="C:\Users\1\Desktop\2 класс буквы-слов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Users\1\Desktop\2 класс буквы-слов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952" t="70738" r="58920" b="13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424" cy="276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EE0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0031" w:type="dxa"/>
          </w:tcPr>
          <w:p w14:paraId="6A84FBEF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714750" cy="2842895"/>
                  <wp:effectExtent l="0" t="0" r="0" b="0"/>
                  <wp:docPr id="17" name="Рисунок 17" descr="C:\Users\1\Desktop\2 класс буквы-слов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C:\Users\1\Desktop\2 класс буквы-слов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7432" t="70164" r="33465" b="10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636" cy="284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8E5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31" w:type="dxa"/>
          </w:tcPr>
          <w:p w14:paraId="2D42E16F">
            <w:pPr>
              <w:spacing w:before="240" w:after="0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562985" cy="2724150"/>
                  <wp:effectExtent l="0" t="0" r="0" b="0"/>
                  <wp:docPr id="18" name="Рисунок 18" descr="C:\Users\1\Desktop\2 класс буквы-слов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1\Desktop\2 класс буквы-слов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169" t="68268" r="4912" b="9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742" cy="273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7343">
      <w:pPr>
        <w:jc w:val="center"/>
        <w:rPr>
          <w:lang w:val="en-US"/>
        </w:rPr>
      </w:pPr>
    </w:p>
    <w:p w14:paraId="3A3CD208">
      <w:pPr>
        <w:jc w:val="center"/>
        <w:rPr>
          <w:lang w:val="en-US"/>
        </w:rPr>
      </w:pPr>
      <w:r>
        <w:rPr>
          <w:lang w:eastAsia="ru-RU"/>
        </w:rPr>
        <w:drawing>
          <wp:inline distT="0" distB="0" distL="0" distR="0">
            <wp:extent cx="5191125" cy="3098165"/>
            <wp:effectExtent l="0" t="0" r="0" b="6985"/>
            <wp:docPr id="1" name="Рисунок 1" descr="C:\Users\Кукуй\Desktop\Кот и пе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Кукуй\Desktop\Кот и пес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5323" b="55153"/>
                    <a:stretch>
                      <a:fillRect/>
                    </a:stretch>
                  </pic:blipFill>
                  <pic:spPr>
                    <a:xfrm>
                      <a:off x="0" y="0"/>
                      <a:ext cx="5190379" cy="309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9"/>
        <w:gridCol w:w="5068"/>
      </w:tblGrid>
      <w:tr w14:paraId="1ED85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69" w:type="dxa"/>
          </w:tcPr>
          <w:p w14:paraId="30408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809875" cy="25431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14:paraId="71BCA6FC">
            <w:pPr>
              <w:spacing w:after="0" w:line="240" w:lineRule="auto"/>
              <w:rPr>
                <w:rFonts w:ascii="Times New Roman" w:hAnsi="Times New Roman" w:cs="Times New Roman"/>
                <w:sz w:val="44"/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809875" cy="25431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A21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069" w:type="dxa"/>
          </w:tcPr>
          <w:p w14:paraId="20BE07C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809875" cy="25431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14:paraId="4DA5D92A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809875" cy="25431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2BC6B">
      <w:pPr>
        <w:jc w:val="center"/>
        <w:rPr>
          <w:lang w:val="en-US"/>
        </w:rPr>
      </w:pPr>
    </w:p>
    <w:p w14:paraId="61D1A3C4">
      <w:pPr>
        <w:jc w:val="center"/>
        <w:rPr>
          <w:lang w:val="en-US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7"/>
      </w:tblGrid>
      <w:tr w14:paraId="52323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</w:tcPr>
          <w:p w14:paraId="0AE3B2A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>Привет!</w:t>
            </w:r>
          </w:p>
        </w:tc>
      </w:tr>
      <w:tr w14:paraId="52E46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</w:tcPr>
          <w:p w14:paraId="66FF860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 xml:space="preserve">  Здравствуй (те)!</w:t>
            </w:r>
          </w:p>
        </w:tc>
      </w:tr>
      <w:tr w14:paraId="1FDAD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</w:tcPr>
          <w:p w14:paraId="4146F03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>Я</w:t>
            </w:r>
          </w:p>
        </w:tc>
      </w:tr>
      <w:tr w14:paraId="30633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</w:tcPr>
          <w:p w14:paraId="5664223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>Я - Том.</w:t>
            </w:r>
          </w:p>
        </w:tc>
      </w:tr>
      <w:tr w14:paraId="0D03F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</w:tcPr>
          <w:p w14:paraId="3799936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>Как</w:t>
            </w:r>
            <w:r>
              <w:rPr>
                <w:rFonts w:ascii="Times New Roman" w:hAnsi="Times New Roman" w:cs="Times New Roman"/>
                <w:b/>
                <w:sz w:val="72"/>
                <w:szCs w:val="9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>тебя</w:t>
            </w:r>
            <w:r>
              <w:rPr>
                <w:rFonts w:ascii="Times New Roman" w:hAnsi="Times New Roman" w:cs="Times New Roman"/>
                <w:b/>
                <w:sz w:val="72"/>
                <w:szCs w:val="9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>зовут</w:t>
            </w:r>
            <w:r>
              <w:rPr>
                <w:rFonts w:ascii="Times New Roman" w:hAnsi="Times New Roman" w:cs="Times New Roman"/>
                <w:b/>
                <w:sz w:val="72"/>
                <w:szCs w:val="96"/>
                <w:lang w:val="en-US"/>
              </w:rPr>
              <w:t>?</w:t>
            </w:r>
          </w:p>
        </w:tc>
      </w:tr>
      <w:tr w14:paraId="05BF4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</w:tcPr>
          <w:p w14:paraId="67DB405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>Как дела?</w:t>
            </w:r>
          </w:p>
        </w:tc>
      </w:tr>
      <w:tr w14:paraId="5304F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</w:tcPr>
          <w:p w14:paraId="4939D5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>Хорошо, спасибо.</w:t>
            </w:r>
          </w:p>
        </w:tc>
      </w:tr>
      <w:tr w14:paraId="74A52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</w:tcPr>
          <w:p w14:paraId="7A27F30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>До свидания!</w:t>
            </w:r>
          </w:p>
        </w:tc>
      </w:tr>
      <w:tr w14:paraId="7E4E1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</w:tcPr>
          <w:p w14:paraId="497DD7E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96"/>
              </w:rPr>
              <w:t>Пока!</w:t>
            </w:r>
          </w:p>
        </w:tc>
      </w:tr>
    </w:tbl>
    <w:p w14:paraId="20112C3C">
      <w:pPr>
        <w:jc w:val="center"/>
        <w:rPr>
          <w:lang w:val="en-US"/>
        </w:rPr>
      </w:pPr>
    </w:p>
    <w:sectPr>
      <w:pgSz w:w="11906" w:h="16838"/>
      <w:pgMar w:top="1134" w:right="851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5E46C9"/>
    <w:multiLevelType w:val="multilevel"/>
    <w:tmpl w:val="305E46C9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F46B4"/>
    <w:multiLevelType w:val="multilevel"/>
    <w:tmpl w:val="306F46B4"/>
    <w:lvl w:ilvl="0" w:tentative="0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506" w:hanging="360"/>
      </w:pPr>
    </w:lvl>
    <w:lvl w:ilvl="2" w:tentative="0">
      <w:start w:val="1"/>
      <w:numFmt w:val="lowerRoman"/>
      <w:lvlText w:val="%3."/>
      <w:lvlJc w:val="right"/>
      <w:pPr>
        <w:ind w:left="2226" w:hanging="180"/>
      </w:pPr>
    </w:lvl>
    <w:lvl w:ilvl="3" w:tentative="0">
      <w:start w:val="1"/>
      <w:numFmt w:val="decimal"/>
      <w:lvlText w:val="%4."/>
      <w:lvlJc w:val="left"/>
      <w:pPr>
        <w:ind w:left="2946" w:hanging="360"/>
      </w:pPr>
    </w:lvl>
    <w:lvl w:ilvl="4" w:tentative="0">
      <w:start w:val="1"/>
      <w:numFmt w:val="lowerLetter"/>
      <w:lvlText w:val="%5."/>
      <w:lvlJc w:val="left"/>
      <w:pPr>
        <w:ind w:left="3666" w:hanging="360"/>
      </w:pPr>
    </w:lvl>
    <w:lvl w:ilvl="5" w:tentative="0">
      <w:start w:val="1"/>
      <w:numFmt w:val="lowerRoman"/>
      <w:lvlText w:val="%6."/>
      <w:lvlJc w:val="right"/>
      <w:pPr>
        <w:ind w:left="4386" w:hanging="180"/>
      </w:pPr>
    </w:lvl>
    <w:lvl w:ilvl="6" w:tentative="0">
      <w:start w:val="1"/>
      <w:numFmt w:val="decimal"/>
      <w:lvlText w:val="%7."/>
      <w:lvlJc w:val="left"/>
      <w:pPr>
        <w:ind w:left="5106" w:hanging="360"/>
      </w:pPr>
    </w:lvl>
    <w:lvl w:ilvl="7" w:tentative="0">
      <w:start w:val="1"/>
      <w:numFmt w:val="lowerLetter"/>
      <w:lvlText w:val="%8."/>
      <w:lvlJc w:val="left"/>
      <w:pPr>
        <w:ind w:left="5826" w:hanging="360"/>
      </w:pPr>
    </w:lvl>
    <w:lvl w:ilvl="8" w:tentative="0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E290E7D"/>
    <w:multiLevelType w:val="multilevel"/>
    <w:tmpl w:val="5E290E7D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5E66FC"/>
    <w:multiLevelType w:val="multilevel"/>
    <w:tmpl w:val="715E66FC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F84C80"/>
    <w:multiLevelType w:val="multilevel"/>
    <w:tmpl w:val="76F84C80"/>
    <w:lvl w:ilvl="0" w:tentative="0">
      <w:start w:val="1"/>
      <w:numFmt w:val="bullet"/>
      <w:lvlText w:val="-"/>
      <w:lvlJc w:val="left"/>
      <w:pPr>
        <w:ind w:left="1440" w:hanging="360"/>
      </w:pPr>
      <w:rPr>
        <w:rFonts w:hint="default" w:ascii="Times New Roman" w:hAnsi="Times New Roman" w:cs="Times New Roman" w:eastAsiaTheme="minorHAnsi"/>
        <w:b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03A"/>
    <w:rsid w:val="00177A5D"/>
    <w:rsid w:val="00274609"/>
    <w:rsid w:val="00981CDE"/>
    <w:rsid w:val="00AB203A"/>
    <w:rsid w:val="00BC3DE0"/>
    <w:rsid w:val="00C36B0A"/>
    <w:rsid w:val="00C90476"/>
    <w:rsid w:val="00F323A0"/>
    <w:rsid w:val="58DB52E1"/>
    <w:rsid w:val="5A9E097E"/>
    <w:rsid w:val="5EB3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styleId="7">
    <w:name w:val="No Spacing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customStyle="1" w:styleId="8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16</Pages>
  <Words>588</Words>
  <Characters>3358</Characters>
  <Lines>27</Lines>
  <Paragraphs>7</Paragraphs>
  <TotalTime>52</TotalTime>
  <ScaleCrop>false</ScaleCrop>
  <LinksUpToDate>false</LinksUpToDate>
  <CharactersWithSpaces>3939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2019-10-07T19:43:00Z</dcterms:created>
  <dc:creator>Титова Мария</dc:creator>
  <cp:lastModifiedBy>Мария Титова</cp:lastModifiedBy>
  <cp:lastPrinted>2019-10-07T20:37:00Z</cp:lastPrinted>
  <dcterms:modified xsi:type="dcterms:W3CDTF">2024-09-23T05:36:42Z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17EC58AD356947099227E33D6D202437_12</vt:lpwstr>
  </property>
</Properties>
</file>