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B8" w:rsidRDefault="00612DB8" w:rsidP="0061792A">
      <w:pPr>
        <w:spacing w:after="0" w:line="408" w:lineRule="auto"/>
        <w:ind w:left="120"/>
      </w:pPr>
    </w:p>
    <w:p w:rsidR="00612DB8" w:rsidRPr="0059735B" w:rsidRDefault="0059735B" w:rsidP="0059735B">
      <w:pPr>
        <w:spacing w:after="0" w:line="408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9735B">
        <w:rPr>
          <w:rFonts w:ascii="Times New Roman" w:hAnsi="Times New Roman" w:cs="Times New Roman"/>
          <w:sz w:val="32"/>
          <w:szCs w:val="32"/>
        </w:rPr>
        <w:t>Муниципальное общеобразовательное</w:t>
      </w:r>
      <w:r>
        <w:rPr>
          <w:rFonts w:ascii="Times New Roman" w:hAnsi="Times New Roman" w:cs="Times New Roman"/>
          <w:sz w:val="32"/>
          <w:szCs w:val="32"/>
        </w:rPr>
        <w:t xml:space="preserve"> учреждение</w:t>
      </w:r>
    </w:p>
    <w:p w:rsidR="00612DB8" w:rsidRPr="0059735B" w:rsidRDefault="00612DB8" w:rsidP="00612DB8">
      <w:pPr>
        <w:spacing w:after="0" w:line="408" w:lineRule="auto"/>
        <w:ind w:left="120"/>
        <w:jc w:val="center"/>
        <w:rPr>
          <w:sz w:val="32"/>
          <w:szCs w:val="32"/>
        </w:rPr>
      </w:pPr>
      <w:r w:rsidRPr="0059735B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59735B">
        <w:rPr>
          <w:rFonts w:ascii="Times New Roman" w:hAnsi="Times New Roman"/>
          <w:color w:val="000000"/>
          <w:sz w:val="32"/>
          <w:szCs w:val="32"/>
        </w:rPr>
        <w:t>"Кукуйский</w:t>
      </w:r>
      <w:r w:rsidR="0059735B" w:rsidRPr="0059735B">
        <w:rPr>
          <w:rFonts w:ascii="Times New Roman" w:hAnsi="Times New Roman"/>
          <w:color w:val="000000"/>
          <w:sz w:val="32"/>
          <w:szCs w:val="32"/>
        </w:rPr>
        <w:t xml:space="preserve"> центр образования имени </w:t>
      </w:r>
      <w:r w:rsidRPr="0059735B">
        <w:rPr>
          <w:rFonts w:ascii="Times New Roman" w:hAnsi="Times New Roman"/>
          <w:color w:val="000000"/>
          <w:sz w:val="32"/>
          <w:szCs w:val="32"/>
        </w:rPr>
        <w:t xml:space="preserve">И.Ф. </w:t>
      </w:r>
      <w:proofErr w:type="spellStart"/>
      <w:r w:rsidRPr="0059735B">
        <w:rPr>
          <w:rFonts w:ascii="Times New Roman" w:hAnsi="Times New Roman"/>
          <w:color w:val="000000"/>
          <w:sz w:val="32"/>
          <w:szCs w:val="32"/>
        </w:rPr>
        <w:t>Себровой</w:t>
      </w:r>
      <w:proofErr w:type="spellEnd"/>
      <w:r w:rsidRPr="0059735B">
        <w:rPr>
          <w:rFonts w:ascii="Times New Roman" w:hAnsi="Times New Roman"/>
          <w:color w:val="000000"/>
          <w:sz w:val="32"/>
          <w:szCs w:val="32"/>
        </w:rPr>
        <w:t>"</w:t>
      </w:r>
    </w:p>
    <w:p w:rsidR="00612DB8" w:rsidRDefault="00612DB8" w:rsidP="00612DB8">
      <w:pPr>
        <w:spacing w:after="0"/>
        <w:ind w:left="120"/>
      </w:pPr>
    </w:p>
    <w:p w:rsidR="00612DB8" w:rsidRDefault="00612DB8" w:rsidP="00612DB8">
      <w:pPr>
        <w:spacing w:after="0"/>
        <w:ind w:left="120"/>
      </w:pPr>
    </w:p>
    <w:p w:rsidR="00612DB8" w:rsidRDefault="00612DB8" w:rsidP="00612DB8">
      <w:pPr>
        <w:spacing w:after="0"/>
        <w:ind w:left="120"/>
      </w:pPr>
    </w:p>
    <w:p w:rsidR="00612DB8" w:rsidRDefault="00612DB8" w:rsidP="00612DB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12DB8" w:rsidTr="009E72C0">
        <w:tc>
          <w:tcPr>
            <w:tcW w:w="3114" w:type="dxa"/>
          </w:tcPr>
          <w:p w:rsidR="00612DB8" w:rsidRDefault="00612DB8" w:rsidP="00874E9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12DB8" w:rsidRDefault="00612DB8" w:rsidP="00874E9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 советом</w:t>
            </w:r>
          </w:p>
          <w:p w:rsidR="00612DB8" w:rsidRDefault="00612DB8" w:rsidP="00874E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612DB8" w:rsidRDefault="0067629D" w:rsidP="00874E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29.08. 2024</w:t>
            </w:r>
            <w:r w:rsidR="00612D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12DB8" w:rsidRDefault="00612DB8" w:rsidP="00874E9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612DB8" w:rsidRDefault="00612DB8" w:rsidP="00874E9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612DB8" w:rsidRDefault="00612DB8" w:rsidP="00874E9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12DB8" w:rsidRDefault="00612DB8" w:rsidP="00874E9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612DB8" w:rsidRDefault="00612DB8" w:rsidP="00874E9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612DB8" w:rsidRDefault="00612DB8" w:rsidP="00874E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Поляков С.М.</w:t>
            </w:r>
          </w:p>
          <w:p w:rsidR="00612DB8" w:rsidRDefault="0067629D" w:rsidP="00874E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№109</w:t>
            </w:r>
          </w:p>
          <w:p w:rsidR="00612DB8" w:rsidRDefault="0067629D" w:rsidP="00874E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30.08. 2024</w:t>
            </w:r>
            <w:r w:rsidR="00612D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12DB8" w:rsidRDefault="00612DB8" w:rsidP="00874E9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12DB8" w:rsidRDefault="00612DB8" w:rsidP="00612DB8">
      <w:pPr>
        <w:spacing w:after="0"/>
        <w:ind w:left="120"/>
        <w:rPr>
          <w:lang w:eastAsia="en-US"/>
        </w:rPr>
      </w:pPr>
    </w:p>
    <w:p w:rsidR="001D3E9D" w:rsidRDefault="00612DB8" w:rsidP="001D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1D3E9D" w:rsidRDefault="001D3E9D" w:rsidP="001D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1D3E9D" w:rsidRDefault="001D3E9D" w:rsidP="001D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</w:t>
      </w:r>
    </w:p>
    <w:p w:rsidR="001D3E9D" w:rsidRDefault="001D3E9D" w:rsidP="001D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кружка «За здоровый образ жизни»</w:t>
      </w:r>
    </w:p>
    <w:p w:rsidR="001D3E9D" w:rsidRDefault="001D3E9D" w:rsidP="001D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2024 - 2025 учебный год</w:t>
      </w:r>
    </w:p>
    <w:p w:rsidR="001D3E9D" w:rsidRDefault="001D3E9D" w:rsidP="001D3E9D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DB8" w:rsidRDefault="001D3E9D" w:rsidP="001D3E9D">
      <w:pPr>
        <w:spacing w:after="0" w:line="408" w:lineRule="auto"/>
      </w:pPr>
      <w:r>
        <w:t xml:space="preserve">                                                                       </w:t>
      </w:r>
      <w:r w:rsidR="00612DB8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="00612DB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="00612DB8">
        <w:rPr>
          <w:rFonts w:ascii="Times New Roman" w:hAnsi="Times New Roman"/>
          <w:color w:val="000000"/>
          <w:sz w:val="28"/>
        </w:rPr>
        <w:t xml:space="preserve"> 8 класса</w:t>
      </w:r>
    </w:p>
    <w:p w:rsidR="00612DB8" w:rsidRDefault="00612DB8" w:rsidP="00612DB8">
      <w:pPr>
        <w:spacing w:after="0"/>
        <w:ind w:left="120"/>
        <w:jc w:val="center"/>
      </w:pPr>
    </w:p>
    <w:p w:rsidR="00612DB8" w:rsidRPr="00CC4D9A" w:rsidRDefault="00CC4D9A" w:rsidP="00CC4D9A">
      <w:pPr>
        <w:spacing w:after="0"/>
        <w:ind w:left="120"/>
        <w:rPr>
          <w:rFonts w:ascii="Times New Roman" w:hAnsi="Times New Roman" w:cs="Times New Roman"/>
          <w:sz w:val="32"/>
          <w:szCs w:val="32"/>
        </w:rPr>
      </w:pPr>
      <w:r w:rsidRPr="00CC4D9A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CC4D9A">
        <w:rPr>
          <w:rFonts w:ascii="Times New Roman" w:hAnsi="Times New Roman" w:cs="Times New Roman"/>
          <w:sz w:val="32"/>
          <w:szCs w:val="32"/>
        </w:rPr>
        <w:t>аправленность</w:t>
      </w:r>
      <w:r w:rsidR="0059735B">
        <w:rPr>
          <w:rFonts w:ascii="Times New Roman" w:hAnsi="Times New Roman" w:cs="Times New Roman"/>
          <w:sz w:val="32"/>
          <w:szCs w:val="32"/>
        </w:rPr>
        <w:t>:</w:t>
      </w:r>
      <w:r w:rsidR="00F557C2">
        <w:rPr>
          <w:rFonts w:ascii="Times New Roman" w:hAnsi="Times New Roman" w:cs="Times New Roman"/>
          <w:sz w:val="32"/>
          <w:szCs w:val="32"/>
        </w:rPr>
        <w:t xml:space="preserve"> естественн</w:t>
      </w:r>
      <w:proofErr w:type="gramStart"/>
      <w:r w:rsidR="00F557C2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="00F557C2">
        <w:rPr>
          <w:rFonts w:ascii="Times New Roman" w:hAnsi="Times New Roman" w:cs="Times New Roman"/>
          <w:sz w:val="32"/>
          <w:szCs w:val="32"/>
        </w:rPr>
        <w:t xml:space="preserve"> научная</w:t>
      </w:r>
    </w:p>
    <w:p w:rsidR="00CC4D9A" w:rsidRDefault="00CC4D9A" w:rsidP="00CC4D9A">
      <w:pPr>
        <w:spacing w:after="0"/>
      </w:pPr>
      <w:r>
        <w:t xml:space="preserve">                   </w:t>
      </w:r>
    </w:p>
    <w:p w:rsidR="00612DB8" w:rsidRPr="00CC4D9A" w:rsidRDefault="00CC4D9A" w:rsidP="00CC4D9A">
      <w:pPr>
        <w:spacing w:after="0"/>
        <w:rPr>
          <w:rFonts w:ascii="Times New Roman" w:hAnsi="Times New Roman" w:cs="Times New Roman"/>
          <w:sz w:val="32"/>
          <w:szCs w:val="32"/>
        </w:rPr>
      </w:pPr>
      <w:r>
        <w:t xml:space="preserve">                     </w:t>
      </w:r>
      <w:r w:rsidRPr="00CC4D9A">
        <w:rPr>
          <w:rFonts w:ascii="Times New Roman" w:hAnsi="Times New Roman" w:cs="Times New Roman"/>
          <w:sz w:val="32"/>
          <w:szCs w:val="32"/>
        </w:rPr>
        <w:t>Срок реализации</w:t>
      </w:r>
      <w:r w:rsidR="0061792A">
        <w:rPr>
          <w:rFonts w:ascii="Times New Roman" w:hAnsi="Times New Roman" w:cs="Times New Roman"/>
          <w:sz w:val="32"/>
          <w:szCs w:val="32"/>
        </w:rPr>
        <w:t>: 1 год</w:t>
      </w:r>
    </w:p>
    <w:p w:rsidR="00612DB8" w:rsidRDefault="00612DB8" w:rsidP="00612DB8">
      <w:pPr>
        <w:spacing w:after="0"/>
        <w:ind w:left="120"/>
        <w:jc w:val="center"/>
      </w:pPr>
    </w:p>
    <w:p w:rsidR="0059735B" w:rsidRPr="0059735B" w:rsidRDefault="0059735B" w:rsidP="005973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735B">
        <w:rPr>
          <w:rFonts w:ascii="Times New Roman" w:hAnsi="Times New Roman" w:cs="Times New Roman"/>
          <w:sz w:val="28"/>
          <w:szCs w:val="28"/>
        </w:rPr>
        <w:t>Автор-разработчик: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597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9735B">
        <w:rPr>
          <w:rFonts w:ascii="Times New Roman" w:hAnsi="Times New Roman" w:cs="Times New Roman"/>
          <w:sz w:val="28"/>
          <w:szCs w:val="28"/>
        </w:rPr>
        <w:t>читель химии и биологии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59735B">
        <w:rPr>
          <w:rFonts w:ascii="Times New Roman" w:hAnsi="Times New Roman" w:cs="Times New Roman"/>
          <w:sz w:val="28"/>
          <w:szCs w:val="28"/>
        </w:rPr>
        <w:t>Рядинская</w:t>
      </w:r>
      <w:proofErr w:type="spellEnd"/>
      <w:r w:rsidRPr="0059735B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612DB8" w:rsidRDefault="00612DB8" w:rsidP="00612DB8">
      <w:pPr>
        <w:spacing w:after="0"/>
        <w:ind w:left="120"/>
        <w:jc w:val="center"/>
      </w:pPr>
    </w:p>
    <w:p w:rsidR="00612DB8" w:rsidRDefault="00612DB8" w:rsidP="00612DB8">
      <w:pPr>
        <w:spacing w:after="0"/>
        <w:ind w:left="120"/>
        <w:jc w:val="center"/>
      </w:pPr>
    </w:p>
    <w:p w:rsidR="00612DB8" w:rsidRDefault="00612DB8" w:rsidP="00612DB8">
      <w:pPr>
        <w:spacing w:after="0"/>
        <w:ind w:left="120"/>
        <w:jc w:val="center"/>
      </w:pPr>
    </w:p>
    <w:p w:rsidR="00612DB8" w:rsidRDefault="00612DB8" w:rsidP="00612DB8">
      <w:pPr>
        <w:spacing w:after="0"/>
        <w:ind w:left="120"/>
        <w:jc w:val="center"/>
      </w:pPr>
    </w:p>
    <w:p w:rsidR="00612DB8" w:rsidRDefault="00612DB8" w:rsidP="00612DB8">
      <w:pPr>
        <w:spacing w:after="0"/>
        <w:ind w:left="120"/>
        <w:jc w:val="center"/>
      </w:pPr>
    </w:p>
    <w:p w:rsidR="00612DB8" w:rsidRDefault="00612DB8" w:rsidP="00612DB8">
      <w:pPr>
        <w:spacing w:after="0"/>
        <w:ind w:left="120"/>
        <w:jc w:val="center"/>
      </w:pPr>
    </w:p>
    <w:p w:rsidR="00612DB8" w:rsidRPr="001D3E9D" w:rsidRDefault="00612DB8" w:rsidP="001D3E9D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r w:rsidRPr="0059735B">
        <w:rPr>
          <w:rFonts w:ascii="Times New Roman" w:hAnsi="Times New Roman"/>
          <w:color w:val="000000"/>
          <w:sz w:val="28"/>
        </w:rPr>
        <w:t>Кукуй</w:t>
      </w:r>
      <w:r w:rsidR="0059735B">
        <w:rPr>
          <w:rFonts w:ascii="Times New Roman" w:hAnsi="Times New Roman"/>
          <w:color w:val="000000"/>
          <w:sz w:val="28"/>
        </w:rPr>
        <w:t>,</w:t>
      </w:r>
      <w:r w:rsidRPr="0059735B">
        <w:rPr>
          <w:rFonts w:ascii="Times New Roman" w:hAnsi="Times New Roman"/>
          <w:color w:val="000000"/>
          <w:sz w:val="28"/>
        </w:rPr>
        <w:t xml:space="preserve">  </w:t>
      </w:r>
      <w:proofErr w:type="spellStart"/>
      <w:r w:rsidRPr="0059735B">
        <w:rPr>
          <w:rFonts w:ascii="Times New Roman" w:hAnsi="Times New Roman"/>
          <w:color w:val="000000"/>
          <w:sz w:val="28"/>
        </w:rPr>
        <w:t>Венёвского</w:t>
      </w:r>
      <w:proofErr w:type="spellEnd"/>
      <w:r w:rsidRPr="0059735B">
        <w:rPr>
          <w:rFonts w:ascii="Times New Roman" w:hAnsi="Times New Roman"/>
          <w:color w:val="000000"/>
          <w:sz w:val="28"/>
        </w:rPr>
        <w:t xml:space="preserve"> района‌ </w:t>
      </w:r>
      <w:r w:rsidR="0059735B"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   </w:t>
      </w:r>
      <w:r w:rsidR="0067629D">
        <w:rPr>
          <w:rFonts w:ascii="Times New Roman" w:hAnsi="Times New Roman"/>
          <w:color w:val="000000"/>
          <w:sz w:val="28"/>
        </w:rPr>
        <w:t>2024</w:t>
      </w:r>
      <w:r w:rsidRPr="0059735B">
        <w:rPr>
          <w:rFonts w:ascii="Times New Roman" w:hAnsi="Times New Roman"/>
          <w:color w:val="000000"/>
          <w:sz w:val="28"/>
        </w:rPr>
        <w:t>‌​</w:t>
      </w:r>
    </w:p>
    <w:p w:rsidR="001D3E9D" w:rsidRDefault="0059735B" w:rsidP="00612D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                                                                                     </w:t>
      </w:r>
      <w:r w:rsidR="0061792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</w:p>
    <w:p w:rsidR="001D3E9D" w:rsidRDefault="001D3E9D" w:rsidP="00612D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95396D" w:rsidRPr="0059735B" w:rsidRDefault="001D3E9D" w:rsidP="00612D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 xml:space="preserve">                                                                     </w:t>
      </w:r>
      <w:r w:rsidR="006179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Аннотация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Здоровье детей и подростков всегда является актуальной проблемой, так как именно здоровье детей определяет будущее нашей страны, генофонд нации и потенциал общества в целом. По официальным данным, состояния здоровья населения России значительно хуже, чем в большинстве индустриально развитых стран.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В последнее время диагностируются значительные отклонения в физическом развитии обучающихся. Здесь следует отметить  низкую массу тела, ускоренный рост, избыток массы тела, нарушения осанки, низкую</w:t>
      </w:r>
      <w:r w:rsidR="00CC05F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двигательную активность и др. 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Не снижается также уровень хронических заболеваний среди школьников.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Исследование состояния здоровья у детей старшего школьного возраста имеет тенденцию к ухудшению. Главной причиной этого является интенсификация процесса обучения, не</w:t>
      </w:r>
      <w:r w:rsidR="00CC05F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включающая в себя систему восстановления, укрепления и сохранения здоровья. Поэтому необходимо как можно раньше н</w:t>
      </w:r>
      <w:r w:rsidR="003B51F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ачинать выполнять мероприятия, 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связанные с коррекцией здоровья, тогда получение положительных результатов в данном направлении будет более вероятным.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Большинство школьников не знают, какими большими резервами физического и психического здоровья обладает организм, как можно сохранить, развить и использовать эти резервы, чтобы на многие годы продлить активную и счастливую жизнь. Основной причиной неблагополучного состояния здоровья человека является пренебрежительное отношение к своему здоровью.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Актуальность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данной программы заключается в том, чтобы осветить проблемы здоровья у детей с ускоренным/замедленным темпом физического развития. Программа курса не только расширяет и систематизирует уже имеющиеся знания, но также рассматривает общебиологические закономерности, понятия о физиологических основах репродуктивного здоровья, о строении, особенностях функционирования своего организма; помогает ребёнку разобраться в своём внутреннем мире и понять, в какой степени от него зависит </w:t>
      </w:r>
      <w:proofErr w:type="gramStart"/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его</w:t>
      </w:r>
      <w:proofErr w:type="gramEnd"/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же здоровье.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Для того</w:t>
      </w:r>
      <w:proofErr w:type="gramStart"/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proofErr w:type="gramEnd"/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чтобы сохранить здоровье школьника, родителям и педагогам мало просто заботиться, очень важно научить и самого ребенка заботиться о своём здоровье. Только их личная ответственность  в сочетании с необходимой компетенцией в приёмах и технологиях сохранения и укрепления здоровья, а также знание своих индивидуальных особенностей позволяют достигать целей, которые ставит здоровье</w:t>
      </w:r>
      <w:r w:rsidR="00893D9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сберегающая педагогика (заложить основы формирования здорового и гармонично развитого поколения).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Рекомендовано для прослушивания  учащимся 8 классов.</w:t>
      </w:r>
    </w:p>
    <w:p w:rsidR="0095396D" w:rsidRPr="0095396D" w:rsidRDefault="003B51F7" w:rsidP="0095396D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Программа  курса, объёмом 34</w:t>
      </w:r>
      <w:r w:rsidR="0095396D"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часов,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изучается по 1 часу в неделю.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ЦЕЛЬ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курса: ознакомить обучающихся с теоретическими и практическими подходами к решению вопросов сбережения и укрепления здоровья в процессе учебной деятельности.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ЗАДАЧИ КУРСА: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1.     Развить познавательные интересы у школьников на основе приобретения и применения новых знаний о факторах здоровья.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2.     Воспитать у школьников бережное и ответственное отношение к своему здоровью и здоровью окружающих. Вести здоровый образ жизни.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3.     Развитие стремлений к получению дополнительной информации по вопросам сохранения и укрепления здоровья своего и своих близких.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4.     Воспитание потребности в здоровом образе жизни, возможности приобретения умений и навыков жить в гармонии с самим собой и окружающим миром.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В работе применимы следующие средства обучения: ПК/ноутбук, экран, проектор, мультимедиа</w:t>
      </w:r>
      <w:r w:rsidR="00A825C6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презентации, видеофильмы, наглядные пособия, таблицы, учебники по биологии и др. дополнительная литература и печатные издания.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Оценка знаний и навыков учащихся проводится с помощью следующих форм контроля: тестовый контроль, анкетирование, рефераты, сообщения, презентации по темам курса, отчеты по исследовательской деятельности.</w:t>
      </w:r>
    </w:p>
    <w:p w:rsidR="0095396D" w:rsidRPr="0095396D" w:rsidRDefault="00612DB8" w:rsidP="0095396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Планируемые</w:t>
      </w:r>
      <w:r w:rsidR="0095396D" w:rsidRPr="009539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результаты:                       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По результатам освоения представленного элективного курса, учащиеся должны: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Знать: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-         понятие здоровья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факторы</w:t>
      </w:r>
      <w:r w:rsidR="00612DB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формирующие и разрушающие здоровье;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способы укрепления здоровья;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о наследственности и здоровье;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взаимосвязь двигательной активности и здоровья;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Уметь: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пользоваться методами исследования собственного здоровья;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составлять индивидуальный режим двигательной активности;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противостоять вредным привычкам и пристрастиям;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Понимать: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- причины состояния своего здоровья в определенное время и в определенной ситуации;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Проводить: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</w:t>
      </w:r>
      <w:proofErr w:type="gramStart"/>
      <w:r w:rsidRPr="0095396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5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индивидуальным физическим развитием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элементарный комплекс физкультурно-оздоровительных упражнений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F40AB" w:rsidRPr="0095396D" w:rsidRDefault="0095396D" w:rsidP="007F40AB">
      <w:pPr>
        <w:shd w:val="clear" w:color="auto" w:fill="FFFFFF"/>
        <w:spacing w:after="0" w:line="28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F40AB" w:rsidRPr="009539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Содержание изучаемого курса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Тема 1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="00612DB8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 Введение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. Понятие здоровья.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Информационная часть: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Лекция. Понятие здоровья: физическое здоровье, психическое здоровье, нравственное здоровье.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Тема 2.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 Факторы здоровья.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Информационная часть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: Лекция. Образ жизни, физическая активность, экология, рациональное питание, режим труда и отдыха, генетическая наследственность как факторы здоровья человека.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Тема 3.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 Индивидуальные темпы роста и развития.</w:t>
      </w:r>
    </w:p>
    <w:p w:rsidR="007F40AB" w:rsidRPr="0095396D" w:rsidRDefault="007F40AB" w:rsidP="003B51F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Информационная часть</w:t>
      </w:r>
      <w:r w:rsidR="003B51F7">
        <w:rPr>
          <w:rFonts w:ascii="Times New Roman" w:eastAsia="Times New Roman" w:hAnsi="Times New Roman" w:cs="Times New Roman"/>
          <w:color w:val="181818"/>
          <w:sz w:val="24"/>
          <w:szCs w:val="24"/>
        </w:rPr>
        <w:t>: Лекция.</w:t>
      </w:r>
      <w:r w:rsidR="00893D9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Основные х</w:t>
      </w:r>
      <w:r w:rsidR="003B51F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арактеристики процессов роста и развития. 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Характерные о</w:t>
      </w:r>
      <w:r w:rsidR="003B51F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собенности организма подростка. 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Особенности работы </w:t>
      </w:r>
      <w:proofErr w:type="spellStart"/>
      <w:proofErr w:type="gramStart"/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сердечно-сосудистой</w:t>
      </w:r>
      <w:proofErr w:type="spellEnd"/>
      <w:proofErr w:type="gramEnd"/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системы. Показатели физического развития детей и подростков. Понятие акселерации. Понятие ретардации.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Тема 4.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 Практическая работа: Определение уровня индивидуального физического развития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Практическая часть: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ознакомиться с методикой определения уровня физического развития и состояния здоровья; определить уровень своего физического развития (Приложение 1).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Тема 5.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 Здоровый образ жизни. Механизмы укрепления и сохранения здоровья.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Информационная часть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: Лекция. Методы укрепления здоровья. Значение полноценного сна для здоровья человека. Здоровый сон. Рациональное питание. Регулярное употребление пищи. Разнообразие пищевого рациона. Основные навыки личной гигиены. Двигательная активность. Формирование и сохранение здоровья на физиологическом уровне.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Тема 6.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 Образовательная среда и здоровье школьников. Факторы риска. Беседа с педагогом-психологом.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Информационная часть: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Беседа. Влияние процесса обучения и его интенсификации на здоровье школьников. Дискомфортные состояния и их причины. Характер взаимоотношений обучающихся и педагогов. Учебные нагрузки и перегрузки. «Школьные» болезни. Рациональные характеристики школьного расписания.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Тема 7.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 Практическая работа: Анализ школьного расписания занятий.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Практическая часть: 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провести гигиеническую оценку расписания занятий в школе. Выявить факторы риска, предложить возможности их минимизирования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Тема 8.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 Определение уровня информированности о навыках ЗОЖ. Исследовательская работа. Составление памяток о ЗОЖ.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Практическая часть: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Исследовательская работа. Анкетирование среди обучающихся школы по выявлению знаний о навыках здорового образа жизни, и применения их на практике (Приложение 2). Анализ результатов исследования. Представление результатов.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Составление памяток о Здоровом образе жизни. Ознакомление школьников с памятками о ЗОЖ.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Тема 9.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 Значение двигательной активности для сохранения здоровья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Информационная часть: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Беседа. Сформировать у учащихся твердое убеждение о необходимости физической нагрузки для сохранения здоровья. Раскрыть условия правильного формирования скелета и мышц, значение двигательной активности для здоровья. Чем опасен сидячий образ жизни? Понятие активного образа жизни. Утренняя зарядка.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Тема 10.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Организация режима дня школьника. Практическая работа: Составление индивидуального режима дня.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Практическая часть: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Выступление с докладами «Биоритмы в жизни человека», «Работоспособность и утомление», «Активный отдых».  Практическая работа: Составление индивидуального режима дня в соответствии с возрастными особенностями человека. Организация учебного труда школьника. Внедрение в режим утренней зарядки.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Тема 11.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   Практическая работа: Определение правильности своей осанки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Практическая часть: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ознакомиться с методикой определения правильности своей осанки, определить показатели своей осанки</w:t>
      </w:r>
      <w:proofErr w:type="gramStart"/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.</w:t>
      </w:r>
      <w:proofErr w:type="gramEnd"/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Тема 12.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   Практические аспекты здорового образа жизни. Профилактика повреждений и травм.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Информационная часть: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Условия, уровень, качество и уклад жизни. Вынужденный и разумный образ жизни. Теоретические и практические аспекты профилактики повреждений и травм. Принципы оказания первой медицинской помощи.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Тема 13.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   Занятие с медицинским работником. Практическая работа: Навыки первой медицинской помощи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Практическая часть: 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приобрести навыки первой медицинской помощи. Ознакомится с методами самостоятельного оказания первой медицинской помощи. Попробовать на практике приобретённые навыки.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Тема 14.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   Профилактика вредных привычек.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Информационная часть: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Беседа. Формирование у обучающихся жизненно важных знаний, умений, навыков и полезных привычек.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Профилактика наркомании. Причины и последствия потребления наркотиков. Способы вовлечения в наркоманию. Аспекты профилактики. Лечение наркомании.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Профилактика алкоголизма. Причины, по которым подростки употребляют алкоголь. Действие алкоголя на внутренние органы. Алкоголь и семья. Принципы профилактики и лечения алкоголизма.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Профилактика </w:t>
      </w:r>
      <w:proofErr w:type="spellStart"/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табакокурения</w:t>
      </w:r>
      <w:proofErr w:type="spellEnd"/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. Причины курения табака. Стадии никотиновой зависимости. Вредное действие табака на организм подростка. Терапия табачной зависимости.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Практическая часть: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Мозговой штурм и о</w:t>
      </w:r>
      <w:r w:rsidR="003B51F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пределение понятия «наркотики». </w:t>
      </w:r>
      <w:proofErr w:type="gramStart"/>
      <w:r w:rsidR="003B51F7">
        <w:rPr>
          <w:rFonts w:ascii="Times New Roman" w:eastAsia="Times New Roman" w:hAnsi="Times New Roman" w:cs="Times New Roman"/>
          <w:color w:val="181818"/>
          <w:sz w:val="24"/>
          <w:szCs w:val="24"/>
        </w:rPr>
        <w:t>У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пражнение-метафора «Стул», игра-дискуссия «Любопытство, воля, разум», моделирование ситуации «Пытаясь уйти от проблемы», упражнение «Аргументы отказа от пробы наркотиков».</w:t>
      </w:r>
      <w:proofErr w:type="gramEnd"/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Определение тем проектов для итоговой конференции.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Тема 15.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   Итоговая конференция.</w:t>
      </w:r>
    </w:p>
    <w:p w:rsidR="007F40AB" w:rsidRPr="0095396D" w:rsidRDefault="007F40AB" w:rsidP="007F40A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Практическая часть:</w:t>
      </w: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подведение итогов курса, рефлексия. Выступление с проектами, посвященными пропаганде здорового образа жизни / профилактике вредных привычек. 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5396D" w:rsidRPr="0095396D" w:rsidRDefault="0095396D" w:rsidP="007F40A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F40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Календарно-тематическое</w:t>
      </w:r>
      <w:r w:rsidRPr="009539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 план</w:t>
      </w:r>
      <w:r w:rsidR="007F40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ирование</w:t>
      </w:r>
      <w:r w:rsidRPr="009539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</w:p>
    <w:tbl>
      <w:tblPr>
        <w:tblW w:w="9084" w:type="dxa"/>
        <w:jc w:val="center"/>
        <w:tblInd w:w="-1110" w:type="dxa"/>
        <w:tblCellMar>
          <w:left w:w="0" w:type="dxa"/>
          <w:right w:w="0" w:type="dxa"/>
        </w:tblCellMar>
        <w:tblLook w:val="04A0"/>
      </w:tblPr>
      <w:tblGrid>
        <w:gridCol w:w="727"/>
        <w:gridCol w:w="7229"/>
        <w:gridCol w:w="1128"/>
      </w:tblGrid>
      <w:tr w:rsidR="00D125F8" w:rsidRPr="0095396D" w:rsidTr="00D125F8">
        <w:trPr>
          <w:trHeight w:val="276"/>
          <w:jc w:val="center"/>
        </w:trPr>
        <w:tc>
          <w:tcPr>
            <w:tcW w:w="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D125F8" w:rsidRDefault="00D125F8" w:rsidP="0095396D">
            <w:pPr>
              <w:spacing w:after="0" w:line="8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5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25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125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125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Default="00D125F8" w:rsidP="0095396D">
            <w:pPr>
              <w:spacing w:after="0" w:line="85" w:lineRule="atLeast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125F8" w:rsidRPr="00D125F8" w:rsidRDefault="00D125F8" w:rsidP="0095396D">
            <w:pPr>
              <w:spacing w:after="0" w:line="8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D125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 учебных занятий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D125F8" w:rsidRDefault="00D125F8" w:rsidP="00D125F8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</w:t>
            </w:r>
            <w:r w:rsidRPr="00D125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D125F8" w:rsidRPr="0095396D" w:rsidTr="00D125F8">
        <w:trPr>
          <w:trHeight w:val="400"/>
          <w:jc w:val="center"/>
        </w:trPr>
        <w:tc>
          <w:tcPr>
            <w:tcW w:w="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5F8" w:rsidRPr="0095396D" w:rsidRDefault="00D125F8" w:rsidP="0095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5F8" w:rsidRPr="0095396D" w:rsidRDefault="00D125F8" w:rsidP="0095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5F8" w:rsidRPr="0095396D" w:rsidRDefault="00D125F8" w:rsidP="0095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F8" w:rsidRPr="0095396D" w:rsidTr="00D125F8">
        <w:trPr>
          <w:jc w:val="center"/>
        </w:trPr>
        <w:tc>
          <w:tcPr>
            <w:tcW w:w="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95396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Default="00D125F8" w:rsidP="00D125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5F8" w:rsidRPr="0095396D" w:rsidRDefault="00D125F8" w:rsidP="00D1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</w:t>
            </w: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здоровья.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Default="00D125F8" w:rsidP="009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5F8" w:rsidRPr="0095396D" w:rsidRDefault="00D125F8" w:rsidP="009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5F8" w:rsidRPr="0095396D" w:rsidTr="00D125F8">
        <w:trPr>
          <w:trHeight w:val="243"/>
          <w:jc w:val="center"/>
        </w:trPr>
        <w:tc>
          <w:tcPr>
            <w:tcW w:w="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95396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Default="00D125F8" w:rsidP="00D125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5F8" w:rsidRPr="0095396D" w:rsidRDefault="00D125F8" w:rsidP="00D1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здоровья.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Default="00D125F8" w:rsidP="009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5F8" w:rsidRPr="0095396D" w:rsidRDefault="00D125F8" w:rsidP="009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5F8" w:rsidRPr="0095396D" w:rsidTr="00D125F8">
        <w:trPr>
          <w:jc w:val="center"/>
        </w:trPr>
        <w:tc>
          <w:tcPr>
            <w:tcW w:w="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95396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Default="00D125F8" w:rsidP="00D125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5F8" w:rsidRPr="0095396D" w:rsidRDefault="00D125F8" w:rsidP="00D1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темпы роста и развития.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Default="00D125F8" w:rsidP="009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5F8" w:rsidRPr="0095396D" w:rsidRDefault="00D125F8" w:rsidP="009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5F8" w:rsidRPr="0095396D" w:rsidTr="00D125F8">
        <w:trPr>
          <w:trHeight w:val="685"/>
          <w:jc w:val="center"/>
        </w:trPr>
        <w:tc>
          <w:tcPr>
            <w:tcW w:w="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95396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D1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Определение уровня индивидуального физического развития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Default="00D125F8" w:rsidP="009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5F8" w:rsidRPr="0095396D" w:rsidRDefault="00D125F8" w:rsidP="009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5F8" w:rsidRPr="0095396D" w:rsidTr="00D125F8">
        <w:trPr>
          <w:trHeight w:val="658"/>
          <w:jc w:val="center"/>
        </w:trPr>
        <w:tc>
          <w:tcPr>
            <w:tcW w:w="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95396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D1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 укрепления и сохранения здоровья.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Default="00D125F8" w:rsidP="009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5F8" w:rsidRPr="0095396D" w:rsidRDefault="00D125F8" w:rsidP="009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5F8" w:rsidRPr="0095396D" w:rsidTr="00D125F8">
        <w:trPr>
          <w:trHeight w:val="871"/>
          <w:jc w:val="center"/>
        </w:trPr>
        <w:tc>
          <w:tcPr>
            <w:tcW w:w="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95396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D1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среда и здоровье школьников. Факторы риска. Беседа с педагогом-психологом.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9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5F8" w:rsidRPr="0095396D" w:rsidTr="00D125F8">
        <w:trPr>
          <w:trHeight w:val="488"/>
          <w:jc w:val="center"/>
        </w:trPr>
        <w:tc>
          <w:tcPr>
            <w:tcW w:w="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D1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D1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Анализ школьного расписания заняти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9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5F8" w:rsidRPr="0095396D" w:rsidTr="00D125F8">
        <w:trPr>
          <w:jc w:val="center"/>
        </w:trPr>
        <w:tc>
          <w:tcPr>
            <w:tcW w:w="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D1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D1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информированности о навыках ЗОЖ. Исследовательская работа. Составление памяток о ЗОЖ.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9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125F8" w:rsidRPr="0095396D" w:rsidRDefault="00D125F8" w:rsidP="009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25F8" w:rsidRPr="0095396D" w:rsidTr="00D125F8">
        <w:trPr>
          <w:trHeight w:val="569"/>
          <w:jc w:val="center"/>
        </w:trPr>
        <w:tc>
          <w:tcPr>
            <w:tcW w:w="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D1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D1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двигательной активности для сохранения здоровья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9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5F8" w:rsidRPr="0095396D" w:rsidTr="00D125F8">
        <w:trPr>
          <w:trHeight w:val="675"/>
          <w:jc w:val="center"/>
        </w:trPr>
        <w:tc>
          <w:tcPr>
            <w:tcW w:w="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D1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D1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режима дня школьника.</w:t>
            </w:r>
          </w:p>
          <w:p w:rsidR="00D125F8" w:rsidRPr="0095396D" w:rsidRDefault="00D125F8" w:rsidP="00D1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Составление индивидуального режима дня.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9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5F8" w:rsidRPr="0095396D" w:rsidTr="00D125F8">
        <w:trPr>
          <w:trHeight w:val="587"/>
          <w:jc w:val="center"/>
        </w:trPr>
        <w:tc>
          <w:tcPr>
            <w:tcW w:w="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D1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D1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«Определение правильности своей осанки»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9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5F8" w:rsidRPr="0095396D" w:rsidTr="00D125F8">
        <w:trPr>
          <w:trHeight w:val="693"/>
          <w:jc w:val="center"/>
        </w:trPr>
        <w:tc>
          <w:tcPr>
            <w:tcW w:w="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D1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D1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аспекты здорового образа жизни.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9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5F8" w:rsidRPr="0095396D" w:rsidTr="00D125F8">
        <w:trPr>
          <w:trHeight w:val="889"/>
          <w:jc w:val="center"/>
        </w:trPr>
        <w:tc>
          <w:tcPr>
            <w:tcW w:w="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372759" w:rsidP="003B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6F6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медицинским работником. Практическая работа: Навыки первой медицинской помощи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372759" w:rsidP="009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25F8" w:rsidRPr="0095396D" w:rsidTr="00D125F8">
        <w:trPr>
          <w:jc w:val="center"/>
        </w:trPr>
        <w:tc>
          <w:tcPr>
            <w:tcW w:w="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372759" w:rsidP="003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28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283B1C" w:rsidP="009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B1C" w:rsidRPr="0095396D" w:rsidTr="00D125F8">
        <w:trPr>
          <w:jc w:val="center"/>
        </w:trPr>
        <w:tc>
          <w:tcPr>
            <w:tcW w:w="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1C" w:rsidRDefault="00283B1C" w:rsidP="003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283B1C" w:rsidRDefault="00283B1C" w:rsidP="003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1C" w:rsidRPr="0095396D" w:rsidRDefault="00283B1C" w:rsidP="0028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медицинским работником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1C" w:rsidRDefault="00283B1C" w:rsidP="009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5F8" w:rsidRPr="0095396D" w:rsidTr="00D125F8">
        <w:trPr>
          <w:jc w:val="center"/>
        </w:trPr>
        <w:tc>
          <w:tcPr>
            <w:tcW w:w="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283B1C" w:rsidP="0028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283B1C" w:rsidRDefault="00283B1C" w:rsidP="00283B1C">
            <w:pPr>
              <w:shd w:val="clear" w:color="auto" w:fill="FFFFFF"/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Подведение итогов курса. </w:t>
            </w:r>
            <w:r w:rsidRPr="009539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Выступление с проектами, посвященными пропаганде здорового образа жизни / профилактике вредных привычек.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283B1C" w:rsidP="009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25F8" w:rsidRPr="0095396D" w:rsidTr="00D125F8">
        <w:trPr>
          <w:jc w:val="center"/>
        </w:trPr>
        <w:tc>
          <w:tcPr>
            <w:tcW w:w="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95396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28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5F8" w:rsidRPr="0095396D" w:rsidRDefault="00D125F8" w:rsidP="009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r w:rsidR="00283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95396D" w:rsidRPr="0095396D" w:rsidRDefault="0095396D" w:rsidP="0095396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Список литературы, рекомендованный для ознакомления учителю биологии перед проведением </w:t>
      </w:r>
      <w:r w:rsidR="003727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внеурочной деятельности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«Методы самодиагностики и укрепления здоровья»</w:t>
      </w:r>
    </w:p>
    <w:p w:rsidR="0095396D" w:rsidRPr="0095396D" w:rsidRDefault="00372759" w:rsidP="0095396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Анастасова, Л. П. Биология. Формирование здорового образа жизни подростков. 6-9 классы. Методическое пособие / Л.П. Анастасова, В.С. </w:t>
      </w:r>
      <w:proofErr w:type="spellStart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Кучменко</w:t>
      </w:r>
      <w:proofErr w:type="spellEnd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Т.А. </w:t>
      </w:r>
      <w:proofErr w:type="spellStart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Цехмистренко</w:t>
      </w:r>
      <w:proofErr w:type="spellEnd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М.: </w:t>
      </w:r>
      <w:proofErr w:type="spellStart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Вентана-Граф</w:t>
      </w:r>
      <w:proofErr w:type="spellEnd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="0095396D" w:rsidRPr="00283B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2016</w:t>
      </w:r>
      <w:r w:rsidR="0095396D" w:rsidRPr="00283B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-</w:t>
      </w:r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208 </w:t>
      </w:r>
      <w:proofErr w:type="spellStart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5396D" w:rsidRPr="0095396D" w:rsidRDefault="00372759" w:rsidP="0095396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здоровом теле - здоровый дух. Сценарии праздников, конкурсов, вечеров, посвященных здоровому образу жизни. - М.: Феникс, </w:t>
      </w:r>
      <w:r w:rsidR="0095396D" w:rsidRPr="00283B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</w:t>
      </w:r>
      <w:r w:rsidR="00283B1C" w:rsidRPr="00283B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="0095396D" w:rsidRPr="00283B1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 </w:t>
      </w:r>
      <w:r w:rsidR="0095396D" w:rsidRPr="00283B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352 </w:t>
      </w:r>
      <w:proofErr w:type="spellStart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5396D" w:rsidRPr="0095396D" w:rsidRDefault="00372759" w:rsidP="0095396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Ерёмушкин, М. А. Двигательная активность и здоровье. От лечебной гимнастики до </w:t>
      </w:r>
      <w:proofErr w:type="spellStart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паркура</w:t>
      </w:r>
      <w:proofErr w:type="spellEnd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М.А. Ерёмушкин. - М.: Спорт, 2016. - 184 </w:t>
      </w:r>
      <w:proofErr w:type="spellStart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5396D" w:rsidRPr="0095396D" w:rsidRDefault="00372759" w:rsidP="0095396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</w:rPr>
        <w:t>Зелинская Д.И. О состоянии здоровья детей России// Школа здоровья. –2015 - № 2.</w:t>
      </w:r>
    </w:p>
    <w:p w:rsidR="0095396D" w:rsidRPr="0095396D" w:rsidRDefault="00372759" w:rsidP="0095396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Колесов Д.В. </w:t>
      </w:r>
      <w:proofErr w:type="spellStart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Антинаркотическое</w:t>
      </w:r>
      <w:proofErr w:type="spellEnd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воспитание: учебное пособие./Д.В.Колесов. – Воронеж: МОДЭК, </w:t>
      </w:r>
      <w:r w:rsidR="00283B1C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396D" w:rsidRPr="0095396D" w:rsidRDefault="00372759" w:rsidP="0095396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spellStart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Красоткина</w:t>
      </w:r>
      <w:proofErr w:type="spellEnd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И.Н. Биоритмы и здоровье. Серия: Здоровый образ жизни / И.Н. </w:t>
      </w:r>
      <w:proofErr w:type="spellStart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Красоткина</w:t>
      </w:r>
      <w:proofErr w:type="spellEnd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- Москва: </w:t>
      </w:r>
      <w:r w:rsidR="00283B1C" w:rsidRPr="00283B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Академия, 201</w:t>
      </w:r>
      <w:r w:rsidR="00283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95396D" w:rsidRPr="00953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- 224 </w:t>
      </w:r>
      <w:proofErr w:type="spellStart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5396D" w:rsidRPr="0095396D" w:rsidRDefault="00372759" w:rsidP="0095396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Назарова, Е. Н. Здоровый образ жизни и его составляющие / Е.Н. Назарова, Ю.Д. </w:t>
      </w:r>
      <w:proofErr w:type="spellStart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Жилов</w:t>
      </w:r>
      <w:proofErr w:type="spellEnd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- М.: Академия, </w:t>
      </w:r>
      <w:r w:rsidR="0095396D" w:rsidRPr="00283B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</w:t>
      </w:r>
      <w:r w:rsidR="00283B1C" w:rsidRPr="00283B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="0095396D" w:rsidRPr="00953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- 256 </w:t>
      </w:r>
      <w:proofErr w:type="spellStart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5396D" w:rsidRPr="0095396D" w:rsidRDefault="00372759" w:rsidP="0095396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</w:rPr>
        <w:t>Погадаев</w:t>
      </w:r>
      <w:proofErr w:type="spellEnd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Г.И. Организация и проведение физкультурно-оздоровительных мероприятий в школе. 1-11 классы: методическое пособие. /Г.И. </w:t>
      </w:r>
      <w:proofErr w:type="spellStart"/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</w:rPr>
        <w:t>Погада</w:t>
      </w:r>
      <w:r w:rsidR="00283B1C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proofErr w:type="spellEnd"/>
      <w:r w:rsidR="00283B1C">
        <w:rPr>
          <w:rFonts w:ascii="Times New Roman" w:eastAsia="Times New Roman" w:hAnsi="Times New Roman" w:cs="Times New Roman"/>
          <w:color w:val="000000"/>
          <w:sz w:val="24"/>
          <w:szCs w:val="24"/>
        </w:rPr>
        <w:t>, Б.И. Мишин.– М.: Дрофа, 2018</w:t>
      </w:r>
      <w:r w:rsidR="0095396D" w:rsidRPr="0095396D">
        <w:rPr>
          <w:rFonts w:ascii="Times New Roman" w:eastAsia="Times New Roman" w:hAnsi="Times New Roman" w:cs="Times New Roman"/>
          <w:color w:val="000000"/>
          <w:sz w:val="24"/>
          <w:szCs w:val="24"/>
        </w:rPr>
        <w:t>. - 97с.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95396D" w:rsidRPr="0095396D" w:rsidRDefault="0095396D" w:rsidP="0095396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96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F42593" w:rsidRDefault="00F42593" w:rsidP="0037275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42593" w:rsidRDefault="00F42593" w:rsidP="0037275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12DB8" w:rsidRDefault="00612DB8" w:rsidP="0037275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12DB8" w:rsidRDefault="00612DB8" w:rsidP="0037275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12DB8" w:rsidRDefault="00612DB8" w:rsidP="0037275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0339F" w:rsidRPr="0095396D" w:rsidRDefault="0080339F" w:rsidP="009539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0339F" w:rsidRPr="0095396D" w:rsidSect="00953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396D"/>
    <w:rsid w:val="000401D3"/>
    <w:rsid w:val="000B58E3"/>
    <w:rsid w:val="001D3E9D"/>
    <w:rsid w:val="00283B1C"/>
    <w:rsid w:val="002C1DF8"/>
    <w:rsid w:val="002E691E"/>
    <w:rsid w:val="00372759"/>
    <w:rsid w:val="003B51F7"/>
    <w:rsid w:val="003F69C8"/>
    <w:rsid w:val="0059735B"/>
    <w:rsid w:val="00612DB8"/>
    <w:rsid w:val="0061792A"/>
    <w:rsid w:val="0067629D"/>
    <w:rsid w:val="006A0BDB"/>
    <w:rsid w:val="006F6072"/>
    <w:rsid w:val="0075250E"/>
    <w:rsid w:val="00790368"/>
    <w:rsid w:val="0079176E"/>
    <w:rsid w:val="007A08E2"/>
    <w:rsid w:val="007F40AB"/>
    <w:rsid w:val="0080339F"/>
    <w:rsid w:val="00874E93"/>
    <w:rsid w:val="00893D92"/>
    <w:rsid w:val="008C7BB1"/>
    <w:rsid w:val="008E7DD5"/>
    <w:rsid w:val="0095396D"/>
    <w:rsid w:val="00A825C6"/>
    <w:rsid w:val="00B56B2B"/>
    <w:rsid w:val="00CB54FF"/>
    <w:rsid w:val="00CC05F0"/>
    <w:rsid w:val="00CC4D9A"/>
    <w:rsid w:val="00D125F8"/>
    <w:rsid w:val="00D82566"/>
    <w:rsid w:val="00E74FAD"/>
    <w:rsid w:val="00F42593"/>
    <w:rsid w:val="00F557C2"/>
    <w:rsid w:val="00F7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396D"/>
    <w:rPr>
      <w:b/>
      <w:bCs/>
    </w:rPr>
  </w:style>
  <w:style w:type="paragraph" w:styleId="a5">
    <w:name w:val="Normal (Web)"/>
    <w:basedOn w:val="a"/>
    <w:uiPriority w:val="99"/>
    <w:semiHidden/>
    <w:unhideWhenUsed/>
    <w:rsid w:val="0095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2023-09-08T06:21:00Z</cp:lastPrinted>
  <dcterms:created xsi:type="dcterms:W3CDTF">2022-09-15T18:53:00Z</dcterms:created>
  <dcterms:modified xsi:type="dcterms:W3CDTF">2024-09-11T11:41:00Z</dcterms:modified>
</cp:coreProperties>
</file>